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E" w:rsidRPr="00450DD1" w:rsidRDefault="0022210E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0DD1">
        <w:rPr>
          <w:b/>
          <w:bCs/>
          <w:sz w:val="28"/>
          <w:szCs w:val="28"/>
        </w:rPr>
        <w:t>ОТДЕЛ ОБРАЗОВАНИЯ АДМИНИСТРАЦИИ</w:t>
      </w:r>
    </w:p>
    <w:p w:rsidR="0022210E" w:rsidRPr="00450DD1" w:rsidRDefault="0022210E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0DD1">
        <w:rPr>
          <w:b/>
          <w:bCs/>
          <w:sz w:val="28"/>
          <w:szCs w:val="28"/>
        </w:rPr>
        <w:t>СМИДОВИЧСКОГО МУНИЦИПАЛЬНОГО РАЙОНА</w:t>
      </w:r>
    </w:p>
    <w:p w:rsidR="0022210E" w:rsidRPr="00450DD1" w:rsidRDefault="0022210E" w:rsidP="00F360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2210E" w:rsidRPr="006C5681" w:rsidRDefault="0022210E" w:rsidP="00BB1544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</w:p>
    <w:p w:rsidR="0022210E" w:rsidRDefault="0022210E" w:rsidP="00BB1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DD1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 </w:t>
      </w:r>
    </w:p>
    <w:p w:rsidR="0022210E" w:rsidRPr="008F0A14" w:rsidRDefault="0022210E" w:rsidP="00BB1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450DD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 w:rsidR="00BB1544">
        <w:rPr>
          <w:rFonts w:ascii="Times New Roman" w:hAnsi="Times New Roman"/>
          <w:b/>
          <w:sz w:val="28"/>
          <w:szCs w:val="28"/>
        </w:rPr>
        <w:t>9</w:t>
      </w:r>
      <w:r w:rsidRPr="00450DD1">
        <w:rPr>
          <w:rFonts w:ascii="Times New Roman" w:hAnsi="Times New Roman"/>
          <w:b/>
          <w:sz w:val="28"/>
          <w:szCs w:val="28"/>
        </w:rPr>
        <w:t>-20</w:t>
      </w:r>
      <w:r w:rsidR="00BB1544">
        <w:rPr>
          <w:rFonts w:ascii="Times New Roman" w:hAnsi="Times New Roman"/>
          <w:b/>
          <w:sz w:val="28"/>
          <w:szCs w:val="28"/>
        </w:rPr>
        <w:t>20</w:t>
      </w:r>
      <w:r w:rsidRPr="00450DD1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 xml:space="preserve">ебном </w:t>
      </w:r>
      <w:r w:rsidRPr="00450DD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оду</w:t>
      </w:r>
    </w:p>
    <w:p w:rsidR="0022210E" w:rsidRPr="00592EC8" w:rsidRDefault="0022210E" w:rsidP="008F1FC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92EC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 (утвержденного Приказом Министерства образования и науки РФ от 18 ноября 2013 года №1252) и в соответствии с</w:t>
      </w:r>
      <w:r w:rsidRPr="00592EC8">
        <w:rPr>
          <w:rFonts w:ascii="Times New Roman" w:hAnsi="Times New Roman"/>
          <w:sz w:val="28"/>
          <w:szCs w:val="28"/>
        </w:rPr>
        <w:t xml:space="preserve"> планом работы отдела образования </w:t>
      </w:r>
      <w:r w:rsidR="00BB1544">
        <w:rPr>
          <w:rFonts w:ascii="Times New Roman" w:hAnsi="Times New Roman"/>
          <w:sz w:val="28"/>
          <w:szCs w:val="28"/>
        </w:rPr>
        <w:t xml:space="preserve">  </w:t>
      </w:r>
      <w:r w:rsidRPr="00592EC8">
        <w:rPr>
          <w:rFonts w:ascii="Times New Roman" w:hAnsi="Times New Roman"/>
          <w:sz w:val="28"/>
          <w:szCs w:val="28"/>
        </w:rPr>
        <w:t>администрации  Смидовичского муниципального</w:t>
      </w:r>
      <w:r w:rsidR="00BB1544">
        <w:rPr>
          <w:rFonts w:ascii="Times New Roman" w:hAnsi="Times New Roman"/>
          <w:sz w:val="28"/>
          <w:szCs w:val="28"/>
        </w:rPr>
        <w:t xml:space="preserve"> </w:t>
      </w:r>
      <w:r w:rsidRPr="00592EC8">
        <w:rPr>
          <w:rFonts w:ascii="Times New Roman" w:hAnsi="Times New Roman"/>
          <w:sz w:val="28"/>
          <w:szCs w:val="28"/>
        </w:rPr>
        <w:t xml:space="preserve"> района </w:t>
      </w:r>
      <w:r w:rsidR="00BB1544">
        <w:rPr>
          <w:rFonts w:ascii="Times New Roman" w:hAnsi="Times New Roman"/>
          <w:sz w:val="28"/>
          <w:szCs w:val="28"/>
        </w:rPr>
        <w:t xml:space="preserve"> </w:t>
      </w:r>
      <w:r w:rsidRPr="00592EC8">
        <w:rPr>
          <w:rFonts w:ascii="Times New Roman" w:hAnsi="Times New Roman"/>
          <w:sz w:val="28"/>
          <w:szCs w:val="28"/>
        </w:rPr>
        <w:t xml:space="preserve">в период с  </w:t>
      </w:r>
      <w:r>
        <w:rPr>
          <w:rFonts w:ascii="Times New Roman" w:hAnsi="Times New Roman"/>
          <w:sz w:val="28"/>
          <w:szCs w:val="28"/>
        </w:rPr>
        <w:t>1</w:t>
      </w:r>
      <w:r w:rsidR="00BB15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592EC8">
        <w:rPr>
          <w:rFonts w:ascii="Times New Roman" w:hAnsi="Times New Roman"/>
          <w:sz w:val="28"/>
          <w:szCs w:val="28"/>
        </w:rPr>
        <w:t xml:space="preserve"> по </w:t>
      </w:r>
      <w:r w:rsidR="0077469A">
        <w:rPr>
          <w:rFonts w:ascii="Times New Roman" w:hAnsi="Times New Roman"/>
          <w:sz w:val="28"/>
          <w:szCs w:val="28"/>
        </w:rPr>
        <w:t>1</w:t>
      </w:r>
      <w:r w:rsidR="00BB1544">
        <w:rPr>
          <w:rFonts w:ascii="Times New Roman" w:hAnsi="Times New Roman"/>
          <w:sz w:val="28"/>
          <w:szCs w:val="28"/>
        </w:rPr>
        <w:t>3</w:t>
      </w:r>
      <w:r w:rsidRPr="00592EC8">
        <w:rPr>
          <w:rFonts w:ascii="Times New Roman" w:hAnsi="Times New Roman"/>
          <w:sz w:val="28"/>
          <w:szCs w:val="28"/>
        </w:rPr>
        <w:t xml:space="preserve"> декабря 201</w:t>
      </w:r>
      <w:r w:rsidR="00BB1544">
        <w:rPr>
          <w:rFonts w:ascii="Times New Roman" w:hAnsi="Times New Roman"/>
          <w:sz w:val="28"/>
          <w:szCs w:val="28"/>
        </w:rPr>
        <w:t>9</w:t>
      </w:r>
      <w:r w:rsidRPr="00592EC8">
        <w:rPr>
          <w:rFonts w:ascii="Times New Roman" w:hAnsi="Times New Roman"/>
          <w:sz w:val="28"/>
          <w:szCs w:val="28"/>
        </w:rPr>
        <w:t xml:space="preserve"> года состоялся муниципальный этап </w:t>
      </w:r>
      <w:r>
        <w:rPr>
          <w:rFonts w:ascii="Times New Roman" w:hAnsi="Times New Roman"/>
          <w:sz w:val="28"/>
          <w:szCs w:val="28"/>
        </w:rPr>
        <w:t>в</w:t>
      </w:r>
      <w:r w:rsidRPr="00592EC8">
        <w:rPr>
          <w:rFonts w:ascii="Times New Roman" w:hAnsi="Times New Roman"/>
          <w:sz w:val="28"/>
          <w:szCs w:val="28"/>
        </w:rPr>
        <w:t>сероссийской олимпиады школьников по математике, физике, химии,</w:t>
      </w:r>
      <w:r w:rsidR="0077469A">
        <w:rPr>
          <w:rFonts w:ascii="Times New Roman" w:hAnsi="Times New Roman"/>
          <w:sz w:val="28"/>
          <w:szCs w:val="28"/>
        </w:rPr>
        <w:t xml:space="preserve"> </w:t>
      </w:r>
      <w:r w:rsidRPr="00592EC8">
        <w:rPr>
          <w:rFonts w:ascii="Times New Roman" w:hAnsi="Times New Roman"/>
          <w:sz w:val="28"/>
          <w:szCs w:val="28"/>
        </w:rPr>
        <w:t>биологии, географии, истории, английскому языку, обществознанию, русскому</w:t>
      </w:r>
      <w:proofErr w:type="gramEnd"/>
      <w:r w:rsidRPr="00592EC8">
        <w:rPr>
          <w:rFonts w:ascii="Times New Roman" w:hAnsi="Times New Roman"/>
          <w:sz w:val="28"/>
          <w:szCs w:val="28"/>
        </w:rPr>
        <w:t xml:space="preserve"> языку, литературе, праву, физической культуре, основам безопасности жизнедеятельности, </w:t>
      </w:r>
      <w:r w:rsidR="0077469A">
        <w:rPr>
          <w:rFonts w:ascii="Times New Roman" w:hAnsi="Times New Roman"/>
          <w:sz w:val="28"/>
          <w:szCs w:val="28"/>
        </w:rPr>
        <w:t xml:space="preserve">  экологии, экономике</w:t>
      </w:r>
      <w:r>
        <w:rPr>
          <w:rFonts w:ascii="Times New Roman" w:hAnsi="Times New Roman"/>
          <w:sz w:val="28"/>
          <w:szCs w:val="28"/>
        </w:rPr>
        <w:t>.</w:t>
      </w:r>
    </w:p>
    <w:p w:rsidR="0022210E" w:rsidRPr="00450DD1" w:rsidRDefault="0022210E" w:rsidP="00F360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4EB1">
        <w:rPr>
          <w:rFonts w:ascii="Times New Roman" w:hAnsi="Times New Roman"/>
          <w:sz w:val="28"/>
          <w:szCs w:val="28"/>
        </w:rPr>
        <w:t>Целью муниципальной олимпиады стало выявление и развитие у обучающихся общеобразовательных учреждений творческих способностей и интереса к научно-исследовательской деятельности, создание необходимых условий для поддержки способных и одаренных детей, пропаганда научных знаний.</w:t>
      </w:r>
    </w:p>
    <w:p w:rsidR="00DE7A2A" w:rsidRDefault="00DE7A2A" w:rsidP="00DE7A2A">
      <w:pPr>
        <w:tabs>
          <w:tab w:val="left" w:pos="89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450DD1">
        <w:rPr>
          <w:rFonts w:ascii="Times New Roman" w:hAnsi="Times New Roman"/>
          <w:sz w:val="28"/>
          <w:szCs w:val="28"/>
        </w:rPr>
        <w:t xml:space="preserve"> предметам </w:t>
      </w:r>
      <w:r>
        <w:rPr>
          <w:rFonts w:ascii="Times New Roman" w:hAnsi="Times New Roman"/>
          <w:sz w:val="28"/>
          <w:szCs w:val="28"/>
        </w:rPr>
        <w:t xml:space="preserve"> приняло  участие </w:t>
      </w:r>
      <w:r w:rsidR="00954EB1"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/>
          <w:sz w:val="28"/>
          <w:szCs w:val="28"/>
        </w:rPr>
        <w:t xml:space="preserve"> (2015 – 256; 2016</w:t>
      </w:r>
      <w:r w:rsidR="00D2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2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343; 2017 </w:t>
      </w:r>
      <w:r w:rsidR="00954E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439</w:t>
      </w:r>
      <w:r w:rsidR="00954EB1">
        <w:rPr>
          <w:rFonts w:ascii="Times New Roman" w:hAnsi="Times New Roman"/>
          <w:sz w:val="28"/>
          <w:szCs w:val="28"/>
        </w:rPr>
        <w:t>; 2018 - 543</w:t>
      </w:r>
      <w:r>
        <w:rPr>
          <w:rFonts w:ascii="Times New Roman" w:hAnsi="Times New Roman"/>
          <w:sz w:val="28"/>
          <w:szCs w:val="28"/>
        </w:rPr>
        <w:t xml:space="preserve">) учащихся   </w:t>
      </w:r>
      <w:r w:rsidRPr="00450DD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10</w:t>
      </w:r>
      <w:r w:rsidRPr="00450DD1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щеоб</w:t>
      </w:r>
      <w:r w:rsidRPr="00450DD1">
        <w:rPr>
          <w:rFonts w:ascii="Times New Roman" w:hAnsi="Times New Roman"/>
          <w:sz w:val="28"/>
          <w:szCs w:val="28"/>
        </w:rPr>
        <w:t xml:space="preserve">разовательных учреждений, </w:t>
      </w:r>
      <w:r w:rsidRPr="005573B3">
        <w:rPr>
          <w:rFonts w:ascii="Times New Roman" w:hAnsi="Times New Roman"/>
          <w:sz w:val="28"/>
          <w:szCs w:val="28"/>
        </w:rPr>
        <w:t xml:space="preserve">что составило </w:t>
      </w:r>
      <w:r w:rsidR="00954EB1">
        <w:rPr>
          <w:rFonts w:ascii="Times New Roman" w:hAnsi="Times New Roman"/>
          <w:sz w:val="28"/>
          <w:szCs w:val="28"/>
        </w:rPr>
        <w:t>16,2</w:t>
      </w:r>
      <w:r w:rsidRPr="00B93EA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(2015- 9%; 2016 – 11,3%; 2017 – 14,9%</w:t>
      </w:r>
      <w:r w:rsidR="00954EB1">
        <w:rPr>
          <w:rFonts w:ascii="Times New Roman" w:hAnsi="Times New Roman"/>
          <w:sz w:val="28"/>
          <w:szCs w:val="28"/>
        </w:rPr>
        <w:t>; 2018 – 16,2</w:t>
      </w:r>
      <w:r>
        <w:rPr>
          <w:rFonts w:ascii="Times New Roman" w:hAnsi="Times New Roman"/>
          <w:sz w:val="28"/>
          <w:szCs w:val="28"/>
        </w:rPr>
        <w:t>)</w:t>
      </w:r>
      <w:r w:rsidRPr="00450DD1">
        <w:rPr>
          <w:rFonts w:ascii="Times New Roman" w:hAnsi="Times New Roman"/>
          <w:sz w:val="28"/>
          <w:szCs w:val="28"/>
        </w:rPr>
        <w:t xml:space="preserve"> от общего количества учащихся. </w:t>
      </w:r>
    </w:p>
    <w:p w:rsidR="00DE7A2A" w:rsidRPr="00450DD1" w:rsidRDefault="00DE7A2A" w:rsidP="00DE7A2A">
      <w:pPr>
        <w:tabs>
          <w:tab w:val="left" w:pos="89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EA5">
        <w:rPr>
          <w:rFonts w:ascii="Times New Roman" w:hAnsi="Times New Roman"/>
          <w:sz w:val="28"/>
          <w:szCs w:val="28"/>
        </w:rPr>
        <w:t>В предметных олимпиадах приняли участие все общеобразовательные школы Смидовичского муниципального</w:t>
      </w:r>
      <w:r w:rsidRPr="00450DD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="00954EB1">
        <w:rPr>
          <w:rFonts w:ascii="Times New Roman" w:hAnsi="Times New Roman"/>
          <w:sz w:val="28"/>
          <w:szCs w:val="28"/>
        </w:rPr>
        <w:t xml:space="preserve"> В 2019/2020 году количество участников олимпиады снизилось, это обусловлено тем, что на муниципальный этап учащиеся отбирались в строгом соответствии с необходимым количеством проходных баллов. </w:t>
      </w:r>
    </w:p>
    <w:p w:rsidR="0022210E" w:rsidRDefault="0022210E" w:rsidP="009533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53C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 xml:space="preserve"> и призеров в муниципальном туре Всероссийских олимпиад</w:t>
      </w:r>
      <w:r w:rsidRPr="00450DD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предметам в сравнении за пять лет </w:t>
      </w:r>
      <w:r w:rsidRPr="00450DD1">
        <w:rPr>
          <w:rFonts w:ascii="Times New Roman" w:hAnsi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/>
          <w:sz w:val="28"/>
          <w:szCs w:val="28"/>
        </w:rPr>
        <w:t>№1</w:t>
      </w:r>
    </w:p>
    <w:p w:rsidR="00D27403" w:rsidRDefault="00D27403" w:rsidP="0095336F">
      <w:pPr>
        <w:ind w:firstLine="567"/>
        <w:jc w:val="both"/>
        <w:rPr>
          <w:rFonts w:ascii="Times New Roman" w:hAnsi="Times New Roman"/>
          <w:sz w:val="28"/>
          <w:szCs w:val="28"/>
        </w:rPr>
        <w:sectPr w:rsidR="00D27403" w:rsidSect="009B6AA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2210E" w:rsidRDefault="0022210E" w:rsidP="00657C88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304EB">
        <w:rPr>
          <w:rFonts w:ascii="Times New Roman" w:hAnsi="Times New Roman"/>
          <w:i/>
          <w:sz w:val="24"/>
          <w:szCs w:val="24"/>
        </w:rPr>
        <w:lastRenderedPageBreak/>
        <w:t>Таблица 1</w:t>
      </w:r>
    </w:p>
    <w:p w:rsidR="0022210E" w:rsidRDefault="0022210E" w:rsidP="003D20F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D20F0">
        <w:rPr>
          <w:rFonts w:ascii="Times New Roman" w:hAnsi="Times New Roman"/>
          <w:b/>
          <w:sz w:val="28"/>
          <w:szCs w:val="28"/>
        </w:rPr>
        <w:t xml:space="preserve">Количество участников,  победителей и призеров в муниципальном туре Всероссийских олимпиад </w:t>
      </w:r>
      <w:r w:rsidRPr="00F87E5B">
        <w:rPr>
          <w:rFonts w:ascii="Times New Roman" w:hAnsi="Times New Roman"/>
          <w:b/>
          <w:sz w:val="28"/>
          <w:szCs w:val="28"/>
        </w:rPr>
        <w:t>школьников в Смидовичск</w:t>
      </w:r>
      <w:r>
        <w:rPr>
          <w:rFonts w:ascii="Times New Roman" w:hAnsi="Times New Roman"/>
          <w:b/>
          <w:sz w:val="28"/>
          <w:szCs w:val="28"/>
        </w:rPr>
        <w:t xml:space="preserve">ом муниципальном </w:t>
      </w:r>
      <w:r w:rsidRPr="00450DD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D572E" w:rsidRPr="003D20F0" w:rsidRDefault="007D572E" w:rsidP="003D20F0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67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76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60"/>
      </w:tblGrid>
      <w:tr w:rsidR="0022210E" w:rsidRPr="002304EB" w:rsidTr="00657C88">
        <w:trPr>
          <w:trHeight w:val="711"/>
        </w:trPr>
        <w:tc>
          <w:tcPr>
            <w:tcW w:w="550" w:type="dxa"/>
            <w:vMerge w:val="restart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4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0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50" w:type="dxa"/>
            <w:gridSpan w:val="5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750" w:type="dxa"/>
            <w:gridSpan w:val="5"/>
          </w:tcPr>
          <w:p w:rsidR="0022210E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860" w:type="dxa"/>
            <w:gridSpan w:val="5"/>
          </w:tcPr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2210E" w:rsidRPr="002304EB" w:rsidRDefault="0022210E" w:rsidP="002304EB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EB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E933DC" w:rsidRPr="002304EB" w:rsidTr="00657C88">
        <w:trPr>
          <w:cantSplit/>
          <w:trHeight w:val="745"/>
        </w:trPr>
        <w:tc>
          <w:tcPr>
            <w:tcW w:w="550" w:type="dxa"/>
            <w:vMerge/>
          </w:tcPr>
          <w:p w:rsidR="00E933DC" w:rsidRPr="002304EB" w:rsidRDefault="00E933DC" w:rsidP="002304EB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933DC" w:rsidRPr="002304EB" w:rsidRDefault="00E933DC" w:rsidP="002304EB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E5B8B7"/>
            <w:textDirection w:val="btLr"/>
          </w:tcPr>
          <w:p w:rsidR="00E933DC" w:rsidRPr="00DE5750" w:rsidRDefault="00E933DC" w:rsidP="00657C88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50" w:type="dxa"/>
            <w:textDirection w:val="btLr"/>
          </w:tcPr>
          <w:p w:rsidR="00E933DC" w:rsidRPr="00DE5750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E933DC" w:rsidRPr="00DE5750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75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50" w:type="dxa"/>
            <w:textDirection w:val="btLr"/>
          </w:tcPr>
          <w:p w:rsidR="00E933DC" w:rsidRPr="00657C88" w:rsidRDefault="00E933DC" w:rsidP="00122233">
            <w:pPr>
              <w:tabs>
                <w:tab w:val="left" w:pos="1577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0" w:type="dxa"/>
            <w:textDirection w:val="btLr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50" w:type="dxa"/>
            <w:shd w:val="clear" w:color="auto" w:fill="E5B8B7"/>
            <w:textDirection w:val="btLr"/>
          </w:tcPr>
          <w:p w:rsidR="00E933DC" w:rsidRPr="006B76F5" w:rsidRDefault="00E933DC" w:rsidP="00657C88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50" w:type="dxa"/>
            <w:textDirection w:val="btLr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6F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extDirection w:val="btLr"/>
          </w:tcPr>
          <w:p w:rsidR="00E933DC" w:rsidRPr="00657C88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50" w:type="dxa"/>
            <w:textDirection w:val="btLr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50" w:type="dxa"/>
            <w:shd w:val="clear" w:color="auto" w:fill="E5B8B7"/>
            <w:textDirection w:val="btLr"/>
          </w:tcPr>
          <w:p w:rsidR="00E933DC" w:rsidRPr="006B76F5" w:rsidRDefault="00E933DC" w:rsidP="00657C88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50" w:type="dxa"/>
            <w:textDirection w:val="btLr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6F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textDirection w:val="btLr"/>
          </w:tcPr>
          <w:p w:rsidR="00E933DC" w:rsidRPr="00657C88" w:rsidRDefault="00E933DC" w:rsidP="00122233">
            <w:pPr>
              <w:tabs>
                <w:tab w:val="left" w:pos="1577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60" w:type="dxa"/>
            <w:textDirection w:val="btLr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33DC" w:rsidRPr="002304EB" w:rsidTr="00657C88">
        <w:tc>
          <w:tcPr>
            <w:tcW w:w="55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23325E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E933DC" w:rsidRPr="0023325E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25E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933DC" w:rsidRPr="002304EB" w:rsidTr="00657C88">
        <w:trPr>
          <w:trHeight w:val="563"/>
        </w:trPr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933DC" w:rsidRPr="002304EB" w:rsidTr="00657C88">
        <w:tc>
          <w:tcPr>
            <w:tcW w:w="55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33DC" w:rsidRPr="002304EB" w:rsidTr="00657C88">
        <w:tc>
          <w:tcPr>
            <w:tcW w:w="55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33DC" w:rsidRPr="002304EB" w:rsidTr="00657C88">
        <w:tc>
          <w:tcPr>
            <w:tcW w:w="55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0" w:type="dxa"/>
            <w:shd w:val="clear" w:color="auto" w:fill="FFFFFF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3DC" w:rsidRPr="002304EB" w:rsidTr="00657C88">
        <w:tc>
          <w:tcPr>
            <w:tcW w:w="55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E933DC" w:rsidRPr="00343829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29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E5B8B7"/>
          </w:tcPr>
          <w:p w:rsidR="00E933DC" w:rsidRPr="006B76F5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933DC" w:rsidRPr="006B76F5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33DC" w:rsidRPr="00657C88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C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33DC" w:rsidRPr="009F0B02" w:rsidTr="00657C88">
        <w:tc>
          <w:tcPr>
            <w:tcW w:w="550" w:type="dxa"/>
            <w:shd w:val="clear" w:color="auto" w:fill="FABF8F"/>
          </w:tcPr>
          <w:p w:rsidR="00E933DC" w:rsidRPr="009F0B02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ABF8F"/>
          </w:tcPr>
          <w:p w:rsidR="00E933DC" w:rsidRPr="009F0B02" w:rsidRDefault="00E933DC" w:rsidP="002304EB">
            <w:pPr>
              <w:tabs>
                <w:tab w:val="left" w:pos="157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0" w:type="dxa"/>
            <w:shd w:val="clear" w:color="auto" w:fill="FABF8F"/>
          </w:tcPr>
          <w:p w:rsidR="00E933DC" w:rsidRPr="00383E73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494</w:t>
            </w:r>
          </w:p>
        </w:tc>
        <w:tc>
          <w:tcPr>
            <w:tcW w:w="550" w:type="dxa"/>
            <w:shd w:val="clear" w:color="auto" w:fill="FABF8F"/>
          </w:tcPr>
          <w:p w:rsidR="00E933DC" w:rsidRPr="00E933DC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3DC">
              <w:rPr>
                <w:rFonts w:ascii="Times New Roman" w:hAnsi="Times New Roman"/>
                <w:b/>
                <w:sz w:val="20"/>
                <w:szCs w:val="20"/>
              </w:rPr>
              <w:t>543</w:t>
            </w:r>
          </w:p>
        </w:tc>
        <w:tc>
          <w:tcPr>
            <w:tcW w:w="550" w:type="dxa"/>
            <w:shd w:val="clear" w:color="auto" w:fill="FABF8F"/>
          </w:tcPr>
          <w:p w:rsidR="00E933DC" w:rsidRPr="00150E89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E89">
              <w:rPr>
                <w:rFonts w:ascii="Times New Roman" w:hAnsi="Times New Roman"/>
                <w:b/>
                <w:sz w:val="20"/>
                <w:szCs w:val="20"/>
              </w:rPr>
              <w:t>439</w:t>
            </w:r>
          </w:p>
        </w:tc>
        <w:tc>
          <w:tcPr>
            <w:tcW w:w="550" w:type="dxa"/>
            <w:shd w:val="clear" w:color="auto" w:fill="FABF8F"/>
          </w:tcPr>
          <w:p w:rsidR="00E933DC" w:rsidRPr="006B76F5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6F5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550" w:type="dxa"/>
            <w:shd w:val="clear" w:color="auto" w:fill="FABF8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  <w:tc>
          <w:tcPr>
            <w:tcW w:w="550" w:type="dxa"/>
            <w:shd w:val="clear" w:color="auto" w:fill="FABF8F"/>
          </w:tcPr>
          <w:p w:rsidR="00E933DC" w:rsidRPr="00383E73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550" w:type="dxa"/>
            <w:shd w:val="clear" w:color="auto" w:fill="FABF8F"/>
          </w:tcPr>
          <w:p w:rsidR="00E933DC" w:rsidRPr="00E933DC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3DC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550" w:type="dxa"/>
            <w:shd w:val="clear" w:color="auto" w:fill="FABF8F"/>
          </w:tcPr>
          <w:p w:rsidR="00E933DC" w:rsidRPr="00150E89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E89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550" w:type="dxa"/>
            <w:shd w:val="clear" w:color="auto" w:fill="FABF8F"/>
          </w:tcPr>
          <w:p w:rsidR="00E933DC" w:rsidRPr="006B76F5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550" w:type="dxa"/>
            <w:shd w:val="clear" w:color="auto" w:fill="FABF8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50" w:type="dxa"/>
            <w:shd w:val="clear" w:color="auto" w:fill="FABF8F"/>
          </w:tcPr>
          <w:p w:rsidR="00E933DC" w:rsidRPr="00383E73" w:rsidRDefault="00E330A1" w:rsidP="00DE5750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550" w:type="dxa"/>
            <w:shd w:val="clear" w:color="auto" w:fill="FABF8F"/>
          </w:tcPr>
          <w:p w:rsidR="00E933DC" w:rsidRPr="00E933DC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3DC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550" w:type="dxa"/>
            <w:shd w:val="clear" w:color="auto" w:fill="FABF8F"/>
          </w:tcPr>
          <w:p w:rsidR="00E933DC" w:rsidRPr="00150E89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E89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50" w:type="dxa"/>
            <w:shd w:val="clear" w:color="auto" w:fill="FABF8F"/>
          </w:tcPr>
          <w:p w:rsidR="00E933DC" w:rsidRPr="006B76F5" w:rsidRDefault="00E933DC" w:rsidP="00122233">
            <w:pPr>
              <w:tabs>
                <w:tab w:val="left" w:pos="157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660" w:type="dxa"/>
            <w:shd w:val="clear" w:color="auto" w:fill="FABF8F"/>
          </w:tcPr>
          <w:p w:rsidR="00E933DC" w:rsidRPr="0050263E" w:rsidRDefault="00E933DC" w:rsidP="00122233">
            <w:pPr>
              <w:tabs>
                <w:tab w:val="left" w:pos="1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63E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</w:tr>
    </w:tbl>
    <w:p w:rsidR="0022210E" w:rsidRDefault="0022210E" w:rsidP="00A24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0A1" w:rsidRDefault="0022210E" w:rsidP="00C821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79D5">
        <w:rPr>
          <w:rFonts w:ascii="Times New Roman" w:hAnsi="Times New Roman"/>
          <w:sz w:val="28"/>
          <w:szCs w:val="28"/>
        </w:rPr>
        <w:lastRenderedPageBreak/>
        <w:t xml:space="preserve">Анализируя данные таблицы 1, </w:t>
      </w:r>
      <w:r w:rsidR="00E330A1">
        <w:rPr>
          <w:rFonts w:ascii="Times New Roman" w:hAnsi="Times New Roman"/>
          <w:sz w:val="28"/>
          <w:szCs w:val="28"/>
        </w:rPr>
        <w:t>хотелось бы отметить, что</w:t>
      </w:r>
      <w:r w:rsidRPr="003779D5">
        <w:rPr>
          <w:rFonts w:ascii="Times New Roman" w:hAnsi="Times New Roman"/>
          <w:sz w:val="28"/>
          <w:szCs w:val="28"/>
        </w:rPr>
        <w:t xml:space="preserve"> количество участников </w:t>
      </w:r>
      <w:r w:rsidR="00E330A1">
        <w:rPr>
          <w:rFonts w:ascii="Times New Roman" w:hAnsi="Times New Roman"/>
          <w:sz w:val="28"/>
          <w:szCs w:val="28"/>
        </w:rPr>
        <w:t>значительно снизилось по ряду предметов: литература, математика, физика, география, химия, экология.</w:t>
      </w:r>
    </w:p>
    <w:p w:rsidR="00122233" w:rsidRDefault="00122233" w:rsidP="00C821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участников наблюдается по предметам: русский язык, ОБЖ, право.</w:t>
      </w:r>
    </w:p>
    <w:p w:rsidR="00C821F4" w:rsidRDefault="00122233" w:rsidP="00C821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общем, количество победителей и призёров увеличилось на 23 призовых места.</w:t>
      </w:r>
      <w:r w:rsidR="00C821F4" w:rsidRPr="00122233">
        <w:rPr>
          <w:rFonts w:ascii="Times New Roman" w:hAnsi="Times New Roman"/>
          <w:sz w:val="28"/>
          <w:szCs w:val="28"/>
        </w:rPr>
        <w:t xml:space="preserve"> Значительно, призовые места </w:t>
      </w:r>
      <w:r>
        <w:rPr>
          <w:rFonts w:ascii="Times New Roman" w:hAnsi="Times New Roman"/>
          <w:sz w:val="28"/>
          <w:szCs w:val="28"/>
        </w:rPr>
        <w:t>увеличились</w:t>
      </w:r>
      <w:r w:rsidR="00C821F4" w:rsidRPr="00122233">
        <w:rPr>
          <w:rFonts w:ascii="Times New Roman" w:hAnsi="Times New Roman"/>
          <w:sz w:val="28"/>
          <w:szCs w:val="28"/>
        </w:rPr>
        <w:t xml:space="preserve"> по: </w:t>
      </w:r>
      <w:r>
        <w:rPr>
          <w:rFonts w:ascii="Times New Roman" w:hAnsi="Times New Roman"/>
          <w:sz w:val="28"/>
          <w:szCs w:val="28"/>
        </w:rPr>
        <w:t xml:space="preserve">русскому языку, математике, </w:t>
      </w:r>
      <w:r w:rsidR="0078685E" w:rsidRPr="00122233">
        <w:rPr>
          <w:rFonts w:ascii="Times New Roman" w:hAnsi="Times New Roman"/>
          <w:sz w:val="28"/>
          <w:szCs w:val="28"/>
        </w:rPr>
        <w:t>обществознанию</w:t>
      </w:r>
      <w:r w:rsidR="00C821F4" w:rsidRPr="00122233">
        <w:rPr>
          <w:rFonts w:ascii="Times New Roman" w:hAnsi="Times New Roman"/>
          <w:sz w:val="28"/>
          <w:szCs w:val="28"/>
        </w:rPr>
        <w:t xml:space="preserve">, </w:t>
      </w:r>
      <w:r w:rsidR="0078685E" w:rsidRPr="00122233">
        <w:rPr>
          <w:rFonts w:ascii="Times New Roman" w:hAnsi="Times New Roman"/>
          <w:sz w:val="28"/>
          <w:szCs w:val="28"/>
        </w:rPr>
        <w:t>ОБЖ</w:t>
      </w:r>
      <w:r w:rsidR="00C821F4" w:rsidRPr="001222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праву, английскому языку</w:t>
      </w:r>
      <w:r w:rsidR="00C821F4" w:rsidRPr="00122233">
        <w:rPr>
          <w:rFonts w:ascii="Times New Roman" w:hAnsi="Times New Roman"/>
          <w:sz w:val="28"/>
          <w:szCs w:val="28"/>
        </w:rPr>
        <w:t>.</w:t>
      </w:r>
    </w:p>
    <w:p w:rsidR="00122233" w:rsidRPr="00122233" w:rsidRDefault="00122233" w:rsidP="00C821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призовых мест наблюдается по предметам: литература, физическая культура, химия, экология.</w:t>
      </w:r>
    </w:p>
    <w:p w:rsidR="0022210E" w:rsidRPr="00122233" w:rsidRDefault="0022210E" w:rsidP="001E67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2233">
        <w:rPr>
          <w:rFonts w:ascii="Times New Roman" w:hAnsi="Times New Roman"/>
          <w:sz w:val="28"/>
          <w:szCs w:val="28"/>
        </w:rPr>
        <w:t xml:space="preserve">Также необходимо отметить, что при </w:t>
      </w:r>
      <w:r w:rsidR="00122233">
        <w:rPr>
          <w:rFonts w:ascii="Times New Roman" w:hAnsi="Times New Roman"/>
          <w:sz w:val="28"/>
          <w:szCs w:val="28"/>
        </w:rPr>
        <w:t>снижении</w:t>
      </w:r>
      <w:r w:rsidRPr="00122233">
        <w:rPr>
          <w:rFonts w:ascii="Times New Roman" w:hAnsi="Times New Roman"/>
          <w:sz w:val="28"/>
          <w:szCs w:val="28"/>
        </w:rPr>
        <w:t xml:space="preserve"> в 201</w:t>
      </w:r>
      <w:r w:rsidR="00122233">
        <w:rPr>
          <w:rFonts w:ascii="Times New Roman" w:hAnsi="Times New Roman"/>
          <w:sz w:val="28"/>
          <w:szCs w:val="28"/>
        </w:rPr>
        <w:t>9</w:t>
      </w:r>
      <w:r w:rsidRPr="00122233">
        <w:rPr>
          <w:rFonts w:ascii="Times New Roman" w:hAnsi="Times New Roman"/>
          <w:sz w:val="28"/>
          <w:szCs w:val="28"/>
        </w:rPr>
        <w:t xml:space="preserve"> году </w:t>
      </w:r>
      <w:r w:rsidR="00122233">
        <w:rPr>
          <w:rFonts w:ascii="Times New Roman" w:hAnsi="Times New Roman"/>
          <w:sz w:val="28"/>
          <w:szCs w:val="28"/>
        </w:rPr>
        <w:t xml:space="preserve">числа </w:t>
      </w:r>
      <w:r w:rsidRPr="00122233">
        <w:rPr>
          <w:rFonts w:ascii="Times New Roman" w:hAnsi="Times New Roman"/>
          <w:sz w:val="28"/>
          <w:szCs w:val="28"/>
        </w:rPr>
        <w:t xml:space="preserve">участников на </w:t>
      </w:r>
      <w:r w:rsidR="00122233">
        <w:rPr>
          <w:rFonts w:ascii="Times New Roman" w:hAnsi="Times New Roman"/>
          <w:sz w:val="28"/>
          <w:szCs w:val="28"/>
        </w:rPr>
        <w:t>49</w:t>
      </w:r>
      <w:r w:rsidRPr="00122233">
        <w:rPr>
          <w:rFonts w:ascii="Times New Roman" w:hAnsi="Times New Roman"/>
          <w:sz w:val="28"/>
          <w:szCs w:val="28"/>
        </w:rPr>
        <w:t xml:space="preserve"> человек, количеств</w:t>
      </w:r>
      <w:r w:rsidR="003669AE" w:rsidRPr="00122233">
        <w:rPr>
          <w:rFonts w:ascii="Times New Roman" w:hAnsi="Times New Roman"/>
          <w:sz w:val="28"/>
          <w:szCs w:val="28"/>
        </w:rPr>
        <w:t>о</w:t>
      </w:r>
      <w:r w:rsidRPr="00122233">
        <w:rPr>
          <w:rFonts w:ascii="Times New Roman" w:hAnsi="Times New Roman"/>
          <w:sz w:val="28"/>
          <w:szCs w:val="28"/>
        </w:rPr>
        <w:t xml:space="preserve"> победителей </w:t>
      </w:r>
      <w:r w:rsidR="003669AE" w:rsidRPr="00122233">
        <w:rPr>
          <w:rFonts w:ascii="Times New Roman" w:hAnsi="Times New Roman"/>
          <w:sz w:val="28"/>
          <w:szCs w:val="28"/>
        </w:rPr>
        <w:t>снизилось</w:t>
      </w:r>
      <w:r w:rsidR="00AE4422" w:rsidRPr="00122233">
        <w:rPr>
          <w:rFonts w:ascii="Times New Roman" w:hAnsi="Times New Roman"/>
          <w:sz w:val="28"/>
          <w:szCs w:val="28"/>
        </w:rPr>
        <w:t xml:space="preserve"> на -</w:t>
      </w:r>
      <w:r w:rsidR="00D27403" w:rsidRPr="00122233">
        <w:rPr>
          <w:rFonts w:ascii="Times New Roman" w:hAnsi="Times New Roman"/>
          <w:sz w:val="28"/>
          <w:szCs w:val="28"/>
        </w:rPr>
        <w:t xml:space="preserve"> </w:t>
      </w:r>
      <w:r w:rsidR="00D52E16">
        <w:rPr>
          <w:rFonts w:ascii="Times New Roman" w:hAnsi="Times New Roman"/>
          <w:sz w:val="28"/>
          <w:szCs w:val="28"/>
        </w:rPr>
        <w:t>3</w:t>
      </w:r>
      <w:r w:rsidR="00AE4422" w:rsidRPr="00122233">
        <w:rPr>
          <w:rFonts w:ascii="Times New Roman" w:hAnsi="Times New Roman"/>
          <w:sz w:val="28"/>
          <w:szCs w:val="28"/>
        </w:rPr>
        <w:t xml:space="preserve"> человек</w:t>
      </w:r>
      <w:r w:rsidR="00D52E16">
        <w:rPr>
          <w:rFonts w:ascii="Times New Roman" w:hAnsi="Times New Roman"/>
          <w:sz w:val="28"/>
          <w:szCs w:val="28"/>
        </w:rPr>
        <w:t>а</w:t>
      </w:r>
      <w:r w:rsidR="00AE4422" w:rsidRPr="00122233">
        <w:rPr>
          <w:rFonts w:ascii="Times New Roman" w:hAnsi="Times New Roman"/>
          <w:sz w:val="28"/>
          <w:szCs w:val="28"/>
        </w:rPr>
        <w:t xml:space="preserve"> </w:t>
      </w:r>
      <w:r w:rsidRPr="00122233">
        <w:rPr>
          <w:rFonts w:ascii="Times New Roman" w:hAnsi="Times New Roman"/>
          <w:sz w:val="28"/>
          <w:szCs w:val="28"/>
        </w:rPr>
        <w:t>(</w:t>
      </w:r>
      <w:r w:rsidR="00D52E16">
        <w:rPr>
          <w:rFonts w:ascii="Times New Roman" w:hAnsi="Times New Roman"/>
          <w:sz w:val="28"/>
          <w:szCs w:val="28"/>
        </w:rPr>
        <w:t xml:space="preserve">2018 – 28 человек; </w:t>
      </w:r>
      <w:r w:rsidR="003669AE" w:rsidRPr="00122233">
        <w:rPr>
          <w:rFonts w:ascii="Times New Roman" w:hAnsi="Times New Roman"/>
          <w:sz w:val="28"/>
          <w:szCs w:val="28"/>
        </w:rPr>
        <w:t xml:space="preserve">2017 – 30 человек; </w:t>
      </w:r>
      <w:r w:rsidR="00AE4422" w:rsidRPr="00122233">
        <w:rPr>
          <w:rFonts w:ascii="Times New Roman" w:hAnsi="Times New Roman"/>
          <w:sz w:val="28"/>
          <w:szCs w:val="28"/>
        </w:rPr>
        <w:t xml:space="preserve">2016 - </w:t>
      </w:r>
      <w:r w:rsidRPr="00122233">
        <w:rPr>
          <w:rFonts w:ascii="Times New Roman" w:hAnsi="Times New Roman"/>
          <w:sz w:val="28"/>
          <w:szCs w:val="28"/>
        </w:rPr>
        <w:t xml:space="preserve">на 27 человек), </w:t>
      </w:r>
      <w:r w:rsidR="00AE4422" w:rsidRPr="00122233">
        <w:rPr>
          <w:rFonts w:ascii="Times New Roman" w:hAnsi="Times New Roman"/>
          <w:sz w:val="28"/>
          <w:szCs w:val="28"/>
        </w:rPr>
        <w:t xml:space="preserve">а </w:t>
      </w:r>
      <w:r w:rsidR="003779D5" w:rsidRPr="00122233">
        <w:rPr>
          <w:rFonts w:ascii="Times New Roman" w:hAnsi="Times New Roman"/>
          <w:sz w:val="28"/>
          <w:szCs w:val="28"/>
        </w:rPr>
        <w:t>к</w:t>
      </w:r>
      <w:r w:rsidR="00AE4422" w:rsidRPr="00122233">
        <w:rPr>
          <w:rFonts w:ascii="Times New Roman" w:hAnsi="Times New Roman"/>
          <w:sz w:val="28"/>
          <w:szCs w:val="28"/>
        </w:rPr>
        <w:t xml:space="preserve">оличество </w:t>
      </w:r>
      <w:r w:rsidRPr="00122233">
        <w:rPr>
          <w:rFonts w:ascii="Times New Roman" w:hAnsi="Times New Roman"/>
          <w:sz w:val="28"/>
          <w:szCs w:val="28"/>
        </w:rPr>
        <w:t xml:space="preserve">призеров </w:t>
      </w:r>
      <w:r w:rsidR="003669AE" w:rsidRPr="00122233">
        <w:rPr>
          <w:rFonts w:ascii="Times New Roman" w:hAnsi="Times New Roman"/>
          <w:sz w:val="28"/>
          <w:szCs w:val="28"/>
        </w:rPr>
        <w:t>увеличилось</w:t>
      </w:r>
      <w:r w:rsidR="003779D5" w:rsidRPr="00122233">
        <w:rPr>
          <w:rFonts w:ascii="Times New Roman" w:hAnsi="Times New Roman"/>
          <w:sz w:val="28"/>
          <w:szCs w:val="28"/>
        </w:rPr>
        <w:t xml:space="preserve"> </w:t>
      </w:r>
      <w:r w:rsidRPr="00122233">
        <w:rPr>
          <w:rFonts w:ascii="Times New Roman" w:hAnsi="Times New Roman"/>
          <w:sz w:val="28"/>
          <w:szCs w:val="28"/>
        </w:rPr>
        <w:t xml:space="preserve">на </w:t>
      </w:r>
      <w:r w:rsidR="00D52E16">
        <w:rPr>
          <w:rFonts w:ascii="Times New Roman" w:hAnsi="Times New Roman"/>
          <w:sz w:val="28"/>
          <w:szCs w:val="28"/>
        </w:rPr>
        <w:t>23</w:t>
      </w:r>
      <w:r w:rsidRPr="00122233">
        <w:rPr>
          <w:rFonts w:ascii="Times New Roman" w:hAnsi="Times New Roman"/>
          <w:sz w:val="28"/>
          <w:szCs w:val="28"/>
        </w:rPr>
        <w:t xml:space="preserve"> чел</w:t>
      </w:r>
      <w:r w:rsidR="003779D5" w:rsidRPr="00122233">
        <w:rPr>
          <w:rFonts w:ascii="Times New Roman" w:hAnsi="Times New Roman"/>
          <w:sz w:val="28"/>
          <w:szCs w:val="28"/>
        </w:rPr>
        <w:t>овек</w:t>
      </w:r>
      <w:r w:rsidR="00D52E16">
        <w:rPr>
          <w:rFonts w:ascii="Times New Roman" w:hAnsi="Times New Roman"/>
          <w:sz w:val="28"/>
          <w:szCs w:val="28"/>
        </w:rPr>
        <w:t>а</w:t>
      </w:r>
      <w:r w:rsidRPr="00122233">
        <w:rPr>
          <w:rFonts w:ascii="Times New Roman" w:hAnsi="Times New Roman"/>
          <w:sz w:val="28"/>
          <w:szCs w:val="28"/>
        </w:rPr>
        <w:t>.</w:t>
      </w:r>
    </w:p>
    <w:p w:rsidR="0022210E" w:rsidRPr="006B76F5" w:rsidRDefault="0022210E" w:rsidP="006B76F5">
      <w:pPr>
        <w:jc w:val="both"/>
        <w:rPr>
          <w:rFonts w:ascii="Times New Roman" w:hAnsi="Times New Roman"/>
          <w:sz w:val="28"/>
          <w:szCs w:val="28"/>
        </w:rPr>
      </w:pPr>
      <w:r w:rsidRPr="00122233">
        <w:rPr>
          <w:rFonts w:ascii="Times New Roman" w:hAnsi="Times New Roman"/>
          <w:sz w:val="28"/>
          <w:szCs w:val="28"/>
        </w:rPr>
        <w:tab/>
        <w:t>В таблице №2 представлено количество участников муниципального этапа Всероссийских олимпиад школьников по классам  за 6 лет</w:t>
      </w:r>
      <w:r w:rsidR="00DA1044" w:rsidRPr="00122233">
        <w:rPr>
          <w:rFonts w:ascii="Times New Roman" w:hAnsi="Times New Roman"/>
          <w:sz w:val="28"/>
          <w:szCs w:val="28"/>
        </w:rPr>
        <w:t>.</w:t>
      </w:r>
    </w:p>
    <w:p w:rsidR="0022210E" w:rsidRPr="003D20F0" w:rsidRDefault="0022210E" w:rsidP="003D20F0">
      <w:pPr>
        <w:jc w:val="right"/>
        <w:rPr>
          <w:rFonts w:ascii="Times New Roman" w:hAnsi="Times New Roman"/>
          <w:i/>
          <w:sz w:val="28"/>
          <w:szCs w:val="28"/>
        </w:rPr>
      </w:pPr>
      <w:r w:rsidRPr="00442F90">
        <w:rPr>
          <w:rFonts w:ascii="Times New Roman" w:hAnsi="Times New Roman"/>
          <w:i/>
          <w:sz w:val="28"/>
          <w:szCs w:val="28"/>
        </w:rPr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2</w:t>
      </w:r>
    </w:p>
    <w:p w:rsidR="0022210E" w:rsidRDefault="0022210E" w:rsidP="00F617A0">
      <w:pPr>
        <w:tabs>
          <w:tab w:val="left" w:pos="3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F90">
        <w:rPr>
          <w:rFonts w:ascii="Times New Roman" w:hAnsi="Times New Roman"/>
          <w:b/>
          <w:sz w:val="28"/>
          <w:szCs w:val="28"/>
        </w:rPr>
        <w:t>Количество участников муниципального этапа Всероссийских олимпиад школьников по классам</w:t>
      </w:r>
    </w:p>
    <w:p w:rsidR="00134039" w:rsidRDefault="00134039" w:rsidP="00F617A0">
      <w:pPr>
        <w:tabs>
          <w:tab w:val="left" w:pos="3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1481"/>
        <w:gridCol w:w="1481"/>
        <w:gridCol w:w="1481"/>
        <w:gridCol w:w="1481"/>
        <w:gridCol w:w="1481"/>
        <w:gridCol w:w="1481"/>
      </w:tblGrid>
      <w:tr w:rsidR="00A56472" w:rsidRPr="00D0553C" w:rsidTr="00A56472">
        <w:trPr>
          <w:trHeight w:val="1001"/>
        </w:trPr>
        <w:tc>
          <w:tcPr>
            <w:tcW w:w="1235" w:type="dxa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2014 год/ количество участников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2015 год/ количество участников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2016 год/ количество участников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2017 год/ количество участников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2018 год/ количество участников</w:t>
            </w:r>
          </w:p>
        </w:tc>
        <w:tc>
          <w:tcPr>
            <w:tcW w:w="1481" w:type="dxa"/>
          </w:tcPr>
          <w:p w:rsidR="00A56472" w:rsidRPr="00134039" w:rsidRDefault="00A56472" w:rsidP="00A56472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2019 год/ количество участников</w:t>
            </w:r>
          </w:p>
        </w:tc>
      </w:tr>
      <w:tr w:rsidR="00A56472" w:rsidRPr="00D0553C" w:rsidTr="00A56472">
        <w:trPr>
          <w:trHeight w:val="1001"/>
        </w:trPr>
        <w:tc>
          <w:tcPr>
            <w:tcW w:w="1235" w:type="dxa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481" w:type="dxa"/>
          </w:tcPr>
          <w:p w:rsidR="00A56472" w:rsidRPr="00134039" w:rsidRDefault="00134039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A56472" w:rsidRPr="00D0553C" w:rsidTr="00A56472">
        <w:trPr>
          <w:trHeight w:val="589"/>
        </w:trPr>
        <w:tc>
          <w:tcPr>
            <w:tcW w:w="1235" w:type="dxa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81" w:type="dxa"/>
          </w:tcPr>
          <w:p w:rsidR="00A56472" w:rsidRPr="00134039" w:rsidRDefault="00134039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A56472" w:rsidRPr="00D0553C" w:rsidTr="00A56472">
        <w:trPr>
          <w:trHeight w:val="576"/>
        </w:trPr>
        <w:tc>
          <w:tcPr>
            <w:tcW w:w="1235" w:type="dxa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81" w:type="dxa"/>
          </w:tcPr>
          <w:p w:rsidR="00A56472" w:rsidRPr="00134039" w:rsidRDefault="00134039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A56472" w:rsidRPr="00D0553C" w:rsidTr="00A56472">
        <w:trPr>
          <w:trHeight w:val="589"/>
        </w:trPr>
        <w:tc>
          <w:tcPr>
            <w:tcW w:w="1235" w:type="dxa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81" w:type="dxa"/>
          </w:tcPr>
          <w:p w:rsidR="00A56472" w:rsidRPr="00134039" w:rsidRDefault="00134039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56472" w:rsidRPr="00D0553C" w:rsidTr="00A56472">
        <w:trPr>
          <w:trHeight w:val="576"/>
        </w:trPr>
        <w:tc>
          <w:tcPr>
            <w:tcW w:w="1235" w:type="dxa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81" w:type="dxa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81" w:type="dxa"/>
          </w:tcPr>
          <w:p w:rsidR="00A56472" w:rsidRPr="00134039" w:rsidRDefault="00134039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A56472" w:rsidRPr="00D0553C" w:rsidTr="00A56472">
        <w:trPr>
          <w:trHeight w:val="338"/>
        </w:trPr>
        <w:tc>
          <w:tcPr>
            <w:tcW w:w="1235" w:type="dxa"/>
            <w:shd w:val="clear" w:color="auto" w:fill="C2D69B"/>
          </w:tcPr>
          <w:p w:rsidR="00A56472" w:rsidRPr="00134039" w:rsidRDefault="00A56472" w:rsidP="00D0553C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shd w:val="clear" w:color="auto" w:fill="C2D69B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481" w:type="dxa"/>
            <w:shd w:val="clear" w:color="auto" w:fill="C2D69B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C2D69B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1481" w:type="dxa"/>
            <w:shd w:val="clear" w:color="auto" w:fill="C2D69B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439</w:t>
            </w:r>
          </w:p>
        </w:tc>
        <w:tc>
          <w:tcPr>
            <w:tcW w:w="1481" w:type="dxa"/>
            <w:shd w:val="clear" w:color="auto" w:fill="C2D69B"/>
          </w:tcPr>
          <w:p w:rsidR="00A56472" w:rsidRPr="00134039" w:rsidRDefault="00A56472" w:rsidP="007A1953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543</w:t>
            </w:r>
          </w:p>
        </w:tc>
        <w:tc>
          <w:tcPr>
            <w:tcW w:w="1481" w:type="dxa"/>
            <w:shd w:val="clear" w:color="auto" w:fill="C2D69B"/>
          </w:tcPr>
          <w:p w:rsidR="00A56472" w:rsidRPr="00134039" w:rsidRDefault="007947D7" w:rsidP="003E31EA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039"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</w:tr>
    </w:tbl>
    <w:p w:rsidR="00134039" w:rsidRDefault="0022210E" w:rsidP="00DA1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данной таблицы можно сделать вывод, что количество участников муниципального тура олимпиад  на протяжен</w:t>
      </w:r>
      <w:r w:rsidR="00F20F44">
        <w:rPr>
          <w:rFonts w:ascii="Times New Roman" w:hAnsi="Times New Roman"/>
          <w:sz w:val="28"/>
          <w:szCs w:val="28"/>
        </w:rPr>
        <w:t>ии нескольких лет не снижалось</w:t>
      </w:r>
      <w:r w:rsidR="00DA1044">
        <w:rPr>
          <w:rFonts w:ascii="Times New Roman" w:hAnsi="Times New Roman"/>
          <w:sz w:val="28"/>
          <w:szCs w:val="28"/>
        </w:rPr>
        <w:t>.</w:t>
      </w:r>
      <w:r w:rsidR="00134039">
        <w:rPr>
          <w:rFonts w:ascii="Times New Roman" w:hAnsi="Times New Roman"/>
          <w:sz w:val="28"/>
          <w:szCs w:val="28"/>
        </w:rPr>
        <w:t xml:space="preserve"> Однако в 2019 году отмечается незначительное снижение количества участников на 49 человек.</w:t>
      </w:r>
    </w:p>
    <w:p w:rsidR="00DA1044" w:rsidRDefault="00DA1044" w:rsidP="00DA1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EE9">
        <w:rPr>
          <w:rFonts w:ascii="Times New Roman" w:hAnsi="Times New Roman"/>
          <w:sz w:val="28"/>
          <w:szCs w:val="28"/>
        </w:rPr>
        <w:t xml:space="preserve">Наибольшее количество участников были направлены от школ: №18 пос. Приамурский – </w:t>
      </w:r>
      <w:r w:rsidR="00AF2EE9">
        <w:rPr>
          <w:rFonts w:ascii="Times New Roman" w:hAnsi="Times New Roman"/>
          <w:sz w:val="28"/>
          <w:szCs w:val="28"/>
        </w:rPr>
        <w:t>87</w:t>
      </w:r>
      <w:r w:rsidRPr="00AF2EE9">
        <w:rPr>
          <w:rFonts w:ascii="Times New Roman" w:hAnsi="Times New Roman"/>
          <w:sz w:val="28"/>
          <w:szCs w:val="28"/>
        </w:rPr>
        <w:t xml:space="preserve"> человек, </w:t>
      </w:r>
      <w:r w:rsidR="00AF2EE9" w:rsidRPr="00AF2EE9">
        <w:rPr>
          <w:rFonts w:ascii="Times New Roman" w:hAnsi="Times New Roman"/>
          <w:sz w:val="28"/>
          <w:szCs w:val="28"/>
        </w:rPr>
        <w:t xml:space="preserve">№7 – </w:t>
      </w:r>
      <w:r w:rsidR="00AF2EE9">
        <w:rPr>
          <w:rFonts w:ascii="Times New Roman" w:hAnsi="Times New Roman"/>
          <w:sz w:val="28"/>
          <w:szCs w:val="28"/>
        </w:rPr>
        <w:t>58</w:t>
      </w:r>
      <w:r w:rsidR="00AF2EE9" w:rsidRPr="00AF2EE9">
        <w:rPr>
          <w:rFonts w:ascii="Times New Roman" w:hAnsi="Times New Roman"/>
          <w:sz w:val="28"/>
          <w:szCs w:val="28"/>
        </w:rPr>
        <w:t xml:space="preserve"> человек,</w:t>
      </w:r>
      <w:r w:rsidR="00AF2EE9">
        <w:rPr>
          <w:rFonts w:ascii="Times New Roman" w:hAnsi="Times New Roman"/>
          <w:sz w:val="28"/>
          <w:szCs w:val="28"/>
        </w:rPr>
        <w:t xml:space="preserve"> </w:t>
      </w:r>
      <w:r w:rsidRPr="00AF2EE9">
        <w:rPr>
          <w:rFonts w:ascii="Times New Roman" w:hAnsi="Times New Roman"/>
          <w:sz w:val="28"/>
          <w:szCs w:val="28"/>
        </w:rPr>
        <w:t xml:space="preserve">№10 пос. Волочаевка – </w:t>
      </w:r>
      <w:r w:rsidR="00AF2EE9">
        <w:rPr>
          <w:rFonts w:ascii="Times New Roman" w:hAnsi="Times New Roman"/>
          <w:sz w:val="28"/>
          <w:szCs w:val="28"/>
        </w:rPr>
        <w:t>54</w:t>
      </w:r>
      <w:r w:rsidRPr="00AF2EE9">
        <w:rPr>
          <w:rFonts w:ascii="Times New Roman" w:hAnsi="Times New Roman"/>
          <w:sz w:val="28"/>
          <w:szCs w:val="28"/>
        </w:rPr>
        <w:t xml:space="preserve"> </w:t>
      </w:r>
      <w:r w:rsidRPr="00AF2EE9">
        <w:rPr>
          <w:rFonts w:ascii="Times New Roman" w:hAnsi="Times New Roman"/>
          <w:sz w:val="28"/>
          <w:szCs w:val="28"/>
        </w:rPr>
        <w:lastRenderedPageBreak/>
        <w:t>человек</w:t>
      </w:r>
      <w:r w:rsidR="00AF2EE9">
        <w:rPr>
          <w:rFonts w:ascii="Times New Roman" w:hAnsi="Times New Roman"/>
          <w:sz w:val="28"/>
          <w:szCs w:val="28"/>
        </w:rPr>
        <w:t>а, №4 с. Даниловка – 54 человека</w:t>
      </w:r>
      <w:r w:rsidRPr="00AF2EE9">
        <w:rPr>
          <w:rFonts w:ascii="Times New Roman" w:hAnsi="Times New Roman"/>
          <w:sz w:val="28"/>
          <w:szCs w:val="28"/>
        </w:rPr>
        <w:t>.</w:t>
      </w:r>
      <w:proofErr w:type="gramEnd"/>
      <w:r w:rsidRPr="00AF2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EE9">
        <w:rPr>
          <w:rFonts w:ascii="Times New Roman" w:hAnsi="Times New Roman"/>
          <w:sz w:val="28"/>
          <w:szCs w:val="28"/>
        </w:rPr>
        <w:t xml:space="preserve">Немного меньше СОШ №2 – </w:t>
      </w:r>
      <w:r w:rsidR="00AF2EE9">
        <w:rPr>
          <w:rFonts w:ascii="Times New Roman" w:hAnsi="Times New Roman"/>
          <w:sz w:val="28"/>
          <w:szCs w:val="28"/>
        </w:rPr>
        <w:t>51</w:t>
      </w:r>
      <w:r w:rsidRPr="00AF2EE9">
        <w:rPr>
          <w:rFonts w:ascii="Times New Roman" w:hAnsi="Times New Roman"/>
          <w:sz w:val="28"/>
          <w:szCs w:val="28"/>
        </w:rPr>
        <w:t xml:space="preserve"> человек, </w:t>
      </w:r>
      <w:r w:rsidR="00AF2EE9" w:rsidRPr="00AF2EE9">
        <w:rPr>
          <w:rFonts w:ascii="Times New Roman" w:hAnsi="Times New Roman"/>
          <w:sz w:val="28"/>
          <w:szCs w:val="28"/>
        </w:rPr>
        <w:t>№3</w:t>
      </w:r>
      <w:r w:rsidR="00AF2EE9">
        <w:rPr>
          <w:rFonts w:ascii="Times New Roman" w:hAnsi="Times New Roman"/>
          <w:sz w:val="28"/>
          <w:szCs w:val="28"/>
        </w:rPr>
        <w:t xml:space="preserve"> п. Смидович</w:t>
      </w:r>
      <w:r w:rsidR="00AF2EE9" w:rsidRPr="00AF2EE9">
        <w:rPr>
          <w:rFonts w:ascii="Times New Roman" w:hAnsi="Times New Roman"/>
          <w:sz w:val="28"/>
          <w:szCs w:val="28"/>
        </w:rPr>
        <w:t xml:space="preserve"> – 4</w:t>
      </w:r>
      <w:r w:rsidR="00AF2EE9">
        <w:rPr>
          <w:rFonts w:ascii="Times New Roman" w:hAnsi="Times New Roman"/>
          <w:sz w:val="28"/>
          <w:szCs w:val="28"/>
        </w:rPr>
        <w:t>6</w:t>
      </w:r>
      <w:r w:rsidR="00AF2EE9" w:rsidRPr="00AF2EE9">
        <w:rPr>
          <w:rFonts w:ascii="Times New Roman" w:hAnsi="Times New Roman"/>
          <w:sz w:val="28"/>
          <w:szCs w:val="28"/>
        </w:rPr>
        <w:t xml:space="preserve"> человек</w:t>
      </w:r>
      <w:r w:rsidR="00AF2EE9">
        <w:rPr>
          <w:rFonts w:ascii="Times New Roman" w:hAnsi="Times New Roman"/>
          <w:sz w:val="28"/>
          <w:szCs w:val="28"/>
        </w:rPr>
        <w:t>,</w:t>
      </w:r>
      <w:r w:rsidR="00AF2EE9" w:rsidRPr="00AF2EE9">
        <w:rPr>
          <w:rFonts w:ascii="Times New Roman" w:hAnsi="Times New Roman"/>
          <w:sz w:val="28"/>
          <w:szCs w:val="28"/>
        </w:rPr>
        <w:t xml:space="preserve"> </w:t>
      </w:r>
      <w:r w:rsidRPr="00AF2EE9">
        <w:rPr>
          <w:rFonts w:ascii="Times New Roman" w:hAnsi="Times New Roman"/>
          <w:sz w:val="28"/>
          <w:szCs w:val="28"/>
        </w:rPr>
        <w:t>№1</w:t>
      </w:r>
      <w:r w:rsidR="00AF2EE9">
        <w:rPr>
          <w:rFonts w:ascii="Times New Roman" w:hAnsi="Times New Roman"/>
          <w:sz w:val="28"/>
          <w:szCs w:val="28"/>
        </w:rPr>
        <w:t xml:space="preserve"> п. Смидович</w:t>
      </w:r>
      <w:r w:rsidRPr="00AF2EE9">
        <w:rPr>
          <w:rFonts w:ascii="Times New Roman" w:hAnsi="Times New Roman"/>
          <w:sz w:val="28"/>
          <w:szCs w:val="28"/>
        </w:rPr>
        <w:t xml:space="preserve"> – 4</w:t>
      </w:r>
      <w:r w:rsidR="00AF2EE9">
        <w:rPr>
          <w:rFonts w:ascii="Times New Roman" w:hAnsi="Times New Roman"/>
          <w:sz w:val="28"/>
          <w:szCs w:val="28"/>
        </w:rPr>
        <w:t>1</w:t>
      </w:r>
      <w:r w:rsidRPr="00AF2EE9">
        <w:rPr>
          <w:rFonts w:ascii="Times New Roman" w:hAnsi="Times New Roman"/>
          <w:sz w:val="28"/>
          <w:szCs w:val="28"/>
        </w:rPr>
        <w:t xml:space="preserve"> человек</w:t>
      </w:r>
      <w:r w:rsidR="00AF2EE9">
        <w:rPr>
          <w:rFonts w:ascii="Times New Roman" w:hAnsi="Times New Roman"/>
          <w:sz w:val="28"/>
          <w:szCs w:val="28"/>
        </w:rPr>
        <w:t>, №11 с. Волочаевка – 41 человек</w:t>
      </w:r>
      <w:r w:rsidRPr="00AF2EE9">
        <w:rPr>
          <w:rFonts w:ascii="Times New Roman" w:hAnsi="Times New Roman"/>
          <w:sz w:val="28"/>
          <w:szCs w:val="28"/>
        </w:rPr>
        <w:t>.</w:t>
      </w:r>
      <w:proofErr w:type="gramEnd"/>
      <w:r w:rsidRPr="00AF2EE9">
        <w:rPr>
          <w:rFonts w:ascii="Times New Roman" w:hAnsi="Times New Roman"/>
          <w:sz w:val="28"/>
          <w:szCs w:val="28"/>
        </w:rPr>
        <w:t xml:space="preserve"> Наименьшее количество участников направили школы №5 </w:t>
      </w:r>
      <w:r w:rsidR="00AF2EE9">
        <w:rPr>
          <w:rFonts w:ascii="Times New Roman" w:hAnsi="Times New Roman"/>
          <w:sz w:val="28"/>
          <w:szCs w:val="28"/>
        </w:rPr>
        <w:t xml:space="preserve">с. Камышовка </w:t>
      </w:r>
      <w:r w:rsidRPr="00AF2EE9">
        <w:rPr>
          <w:rFonts w:ascii="Times New Roman" w:hAnsi="Times New Roman"/>
          <w:sz w:val="28"/>
          <w:szCs w:val="28"/>
        </w:rPr>
        <w:t xml:space="preserve">– </w:t>
      </w:r>
      <w:r w:rsidR="00AF2EE9">
        <w:rPr>
          <w:rFonts w:ascii="Times New Roman" w:hAnsi="Times New Roman"/>
          <w:sz w:val="28"/>
          <w:szCs w:val="28"/>
        </w:rPr>
        <w:t>24</w:t>
      </w:r>
      <w:r w:rsidRPr="00AF2EE9">
        <w:rPr>
          <w:rFonts w:ascii="Times New Roman" w:hAnsi="Times New Roman"/>
          <w:sz w:val="28"/>
          <w:szCs w:val="28"/>
        </w:rPr>
        <w:t xml:space="preserve"> человек</w:t>
      </w:r>
      <w:r w:rsidR="00AF2EE9">
        <w:rPr>
          <w:rFonts w:ascii="Times New Roman" w:hAnsi="Times New Roman"/>
          <w:sz w:val="28"/>
          <w:szCs w:val="28"/>
        </w:rPr>
        <w:t>а</w:t>
      </w:r>
      <w:r w:rsidRPr="00AF2EE9">
        <w:rPr>
          <w:rFonts w:ascii="Times New Roman" w:hAnsi="Times New Roman"/>
          <w:sz w:val="28"/>
          <w:szCs w:val="28"/>
        </w:rPr>
        <w:t xml:space="preserve">, №8 – </w:t>
      </w:r>
      <w:r w:rsidR="00AF2EE9">
        <w:rPr>
          <w:rFonts w:ascii="Times New Roman" w:hAnsi="Times New Roman"/>
          <w:sz w:val="28"/>
          <w:szCs w:val="28"/>
        </w:rPr>
        <w:t>3</w:t>
      </w:r>
      <w:r w:rsidRPr="00AF2EE9">
        <w:rPr>
          <w:rFonts w:ascii="Times New Roman" w:hAnsi="Times New Roman"/>
          <w:sz w:val="28"/>
          <w:szCs w:val="28"/>
        </w:rPr>
        <w:t xml:space="preserve"> человек</w:t>
      </w:r>
      <w:r w:rsidR="00AF2EE9">
        <w:rPr>
          <w:rFonts w:ascii="Times New Roman" w:hAnsi="Times New Roman"/>
          <w:sz w:val="28"/>
          <w:szCs w:val="28"/>
        </w:rPr>
        <w:t>а</w:t>
      </w:r>
      <w:r w:rsidR="00D27403" w:rsidRPr="00AF2EE9">
        <w:rPr>
          <w:rFonts w:ascii="Times New Roman" w:hAnsi="Times New Roman"/>
          <w:sz w:val="28"/>
          <w:szCs w:val="28"/>
        </w:rPr>
        <w:t xml:space="preserve">, </w:t>
      </w:r>
      <w:r w:rsidR="00D27403" w:rsidRPr="004E29E4">
        <w:rPr>
          <w:rFonts w:ascii="Times New Roman" w:hAnsi="Times New Roman"/>
          <w:sz w:val="28"/>
          <w:szCs w:val="28"/>
          <w:highlight w:val="yellow"/>
        </w:rPr>
        <w:t>но если мы возьмем процентное соотношение от численности учащихся, то их показатель будет на уровне районного</w:t>
      </w:r>
      <w:r w:rsidRPr="004E29E4">
        <w:rPr>
          <w:rFonts w:ascii="Times New Roman" w:hAnsi="Times New Roman"/>
          <w:sz w:val="28"/>
          <w:szCs w:val="28"/>
          <w:highlight w:val="yellow"/>
        </w:rPr>
        <w:t>.</w:t>
      </w:r>
    </w:p>
    <w:p w:rsidR="0022210E" w:rsidRPr="002139FA" w:rsidRDefault="0022210E" w:rsidP="0088743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4B2B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>4</w:t>
      </w:r>
      <w:r w:rsidRPr="00454B2B">
        <w:rPr>
          <w:rFonts w:ascii="Times New Roman" w:hAnsi="Times New Roman"/>
          <w:sz w:val="28"/>
          <w:szCs w:val="28"/>
        </w:rPr>
        <w:t xml:space="preserve"> «Рейтинг   призовых мест по итогам муниципального этапа Всероссийских олимпиад школьников</w:t>
      </w:r>
      <w:r>
        <w:rPr>
          <w:rFonts w:ascii="Times New Roman" w:hAnsi="Times New Roman"/>
          <w:sz w:val="28"/>
          <w:szCs w:val="28"/>
        </w:rPr>
        <w:t>» показано как выстраиваются</w:t>
      </w:r>
      <w:r w:rsidRPr="00454B2B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454B2B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ы в рейтинге призовых мест.  </w:t>
      </w:r>
    </w:p>
    <w:p w:rsidR="00B256D4" w:rsidRDefault="005461C6" w:rsidP="002139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56D4">
        <w:rPr>
          <w:rFonts w:ascii="Times New Roman" w:hAnsi="Times New Roman"/>
          <w:sz w:val="28"/>
          <w:szCs w:val="28"/>
        </w:rPr>
        <w:t xml:space="preserve">Как видно из таблицы </w:t>
      </w:r>
      <w:r w:rsidR="007A1953">
        <w:rPr>
          <w:rFonts w:ascii="Times New Roman" w:hAnsi="Times New Roman"/>
          <w:sz w:val="28"/>
          <w:szCs w:val="28"/>
        </w:rPr>
        <w:t>СОШ №1 пос. Смидович уверенно держит неснижаемые показатели по</w:t>
      </w:r>
      <w:r w:rsidR="007A1953" w:rsidRPr="00B256D4">
        <w:rPr>
          <w:rFonts w:ascii="Times New Roman" w:hAnsi="Times New Roman"/>
          <w:sz w:val="28"/>
          <w:szCs w:val="28"/>
        </w:rPr>
        <w:t xml:space="preserve"> количеству призовых мест </w:t>
      </w:r>
      <w:r w:rsidRPr="00B256D4">
        <w:rPr>
          <w:rFonts w:ascii="Times New Roman" w:hAnsi="Times New Roman"/>
          <w:sz w:val="28"/>
          <w:szCs w:val="28"/>
        </w:rPr>
        <w:t>на протяжении нескольких лет</w:t>
      </w:r>
      <w:r w:rsidR="007A1953">
        <w:rPr>
          <w:rFonts w:ascii="Times New Roman" w:hAnsi="Times New Roman"/>
          <w:sz w:val="28"/>
          <w:szCs w:val="28"/>
        </w:rPr>
        <w:t>.</w:t>
      </w:r>
    </w:p>
    <w:p w:rsidR="00B256D4" w:rsidRDefault="00B256D4" w:rsidP="00B256D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Резкое увеличение числа призовых мест в этом году отмечается в СОШ №2 и №7 п. Николаевка. </w:t>
      </w:r>
      <w:r w:rsidR="007A1953">
        <w:rPr>
          <w:rFonts w:ascii="Times New Roman" w:hAnsi="Times New Roman"/>
          <w:sz w:val="28"/>
          <w:szCs w:val="28"/>
        </w:rPr>
        <w:t xml:space="preserve">СОШ №7 в 2019 году является лидером по данному показателю. </w:t>
      </w:r>
      <w:r>
        <w:rPr>
          <w:rFonts w:ascii="Times New Roman" w:hAnsi="Times New Roman"/>
          <w:sz w:val="28"/>
          <w:szCs w:val="28"/>
        </w:rPr>
        <w:t>Тенденция к росту количества призовых мест</w:t>
      </w:r>
      <w:r w:rsidR="007A1953">
        <w:rPr>
          <w:rFonts w:ascii="Times New Roman" w:hAnsi="Times New Roman"/>
          <w:sz w:val="28"/>
          <w:szCs w:val="28"/>
        </w:rPr>
        <w:t xml:space="preserve"> отмечается и в СОШ № 5 с. Камышовка и СОШ №3 п. Смидович</w:t>
      </w:r>
      <w:r w:rsidR="0004798B">
        <w:rPr>
          <w:rFonts w:ascii="Times New Roman" w:hAnsi="Times New Roman"/>
          <w:sz w:val="28"/>
          <w:szCs w:val="28"/>
        </w:rPr>
        <w:t xml:space="preserve">, №4 </w:t>
      </w:r>
      <w:proofErr w:type="gramStart"/>
      <w:r w:rsidR="0004798B">
        <w:rPr>
          <w:rFonts w:ascii="Times New Roman" w:hAnsi="Times New Roman"/>
          <w:sz w:val="28"/>
          <w:szCs w:val="28"/>
        </w:rPr>
        <w:t>с</w:t>
      </w:r>
      <w:proofErr w:type="gramEnd"/>
      <w:r w:rsidR="0004798B">
        <w:rPr>
          <w:rFonts w:ascii="Times New Roman" w:hAnsi="Times New Roman"/>
          <w:sz w:val="28"/>
          <w:szCs w:val="28"/>
        </w:rPr>
        <w:t>. Даниловка</w:t>
      </w:r>
      <w:r w:rsidR="007A1953">
        <w:rPr>
          <w:rFonts w:ascii="Times New Roman" w:hAnsi="Times New Roman"/>
          <w:sz w:val="28"/>
          <w:szCs w:val="28"/>
        </w:rPr>
        <w:t>.</w:t>
      </w:r>
    </w:p>
    <w:p w:rsidR="0022210E" w:rsidRDefault="003E3D33" w:rsidP="002139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56D4">
        <w:rPr>
          <w:rFonts w:ascii="Times New Roman" w:hAnsi="Times New Roman"/>
          <w:sz w:val="28"/>
          <w:szCs w:val="28"/>
        </w:rPr>
        <w:t>В красной зоне находятся образовательные организации, в которых в 201</w:t>
      </w:r>
      <w:r w:rsidR="0004798B">
        <w:rPr>
          <w:rFonts w:ascii="Times New Roman" w:hAnsi="Times New Roman"/>
          <w:sz w:val="28"/>
          <w:szCs w:val="28"/>
        </w:rPr>
        <w:t>9</w:t>
      </w:r>
      <w:r w:rsidRPr="00B256D4">
        <w:rPr>
          <w:rFonts w:ascii="Times New Roman" w:hAnsi="Times New Roman"/>
          <w:sz w:val="28"/>
          <w:szCs w:val="28"/>
        </w:rPr>
        <w:t xml:space="preserve"> году определено резкое снижение числа призовых мест за последние три года.</w:t>
      </w:r>
      <w:r w:rsidR="00EF6992" w:rsidRPr="00B256D4">
        <w:rPr>
          <w:rFonts w:ascii="Times New Roman" w:hAnsi="Times New Roman"/>
          <w:sz w:val="28"/>
          <w:szCs w:val="28"/>
        </w:rPr>
        <w:t xml:space="preserve"> Это школы: №10 пос. Волочаевка</w:t>
      </w:r>
      <w:r w:rsidR="0004798B">
        <w:rPr>
          <w:rFonts w:ascii="Times New Roman" w:hAnsi="Times New Roman"/>
          <w:sz w:val="28"/>
          <w:szCs w:val="28"/>
        </w:rPr>
        <w:t xml:space="preserve"> и №11 </w:t>
      </w:r>
      <w:proofErr w:type="gramStart"/>
      <w:r w:rsidR="0004798B">
        <w:rPr>
          <w:rFonts w:ascii="Times New Roman" w:hAnsi="Times New Roman"/>
          <w:sz w:val="28"/>
          <w:szCs w:val="28"/>
        </w:rPr>
        <w:t>с</w:t>
      </w:r>
      <w:proofErr w:type="gramEnd"/>
      <w:r w:rsidR="0004798B">
        <w:rPr>
          <w:rFonts w:ascii="Times New Roman" w:hAnsi="Times New Roman"/>
          <w:sz w:val="28"/>
          <w:szCs w:val="28"/>
        </w:rPr>
        <w:t>. Волочаевка</w:t>
      </w:r>
      <w:r w:rsidR="00EF6992" w:rsidRPr="00B256D4">
        <w:rPr>
          <w:rFonts w:ascii="Times New Roman" w:hAnsi="Times New Roman"/>
          <w:sz w:val="28"/>
          <w:szCs w:val="28"/>
        </w:rPr>
        <w:t>.</w:t>
      </w:r>
    </w:p>
    <w:p w:rsidR="0004798B" w:rsidRDefault="0004798B" w:rsidP="002139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отметить, что СОШ №18 п. Приамурский на протяжении нескольких лет занимала лидирующие позиции по количеству призовых мест. Однако в 2019 году в данном учреждении отмечается резкое снижение этого показателя. </w:t>
      </w:r>
    </w:p>
    <w:p w:rsidR="0004798B" w:rsidRPr="00734F5C" w:rsidRDefault="0004798B" w:rsidP="002139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СОШ №8 с. Аур призовых мест в 2019 год нет.</w:t>
      </w:r>
    </w:p>
    <w:p w:rsidR="0022210E" w:rsidRDefault="0022210E" w:rsidP="003D20F0">
      <w:pPr>
        <w:jc w:val="right"/>
        <w:rPr>
          <w:rFonts w:ascii="Times New Roman" w:hAnsi="Times New Roman"/>
          <w:i/>
          <w:sz w:val="24"/>
          <w:szCs w:val="24"/>
        </w:rPr>
      </w:pPr>
      <w:r w:rsidRPr="003D20F0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057989" w:rsidRDefault="00057989" w:rsidP="000579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B2B">
        <w:rPr>
          <w:rFonts w:ascii="Times New Roman" w:hAnsi="Times New Roman"/>
          <w:b/>
          <w:sz w:val="28"/>
          <w:szCs w:val="28"/>
        </w:rPr>
        <w:t>Рейтинг   призовых мест по итогам муниципального этапа Всероссийских олимпиад школьников</w:t>
      </w:r>
    </w:p>
    <w:p w:rsidR="00057989" w:rsidRDefault="00057989" w:rsidP="000579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1985"/>
        <w:gridCol w:w="1843"/>
      </w:tblGrid>
      <w:tr w:rsidR="00FF4DFC" w:rsidRPr="00D27403" w:rsidTr="00FF4DFC">
        <w:trPr>
          <w:trHeight w:val="533"/>
        </w:trPr>
        <w:tc>
          <w:tcPr>
            <w:tcW w:w="4644" w:type="dxa"/>
            <w:vMerge w:val="restart"/>
            <w:shd w:val="clear" w:color="auto" w:fill="auto"/>
            <w:hideMark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403">
              <w:rPr>
                <w:rFonts w:ascii="Times New Roman" w:hAnsi="Times New Roman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FF4DFC" w:rsidRPr="00D27403" w:rsidRDefault="00FF4DFC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DFC" w:rsidRPr="00D27403" w:rsidRDefault="00FF4DFC" w:rsidP="0005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Количество призовых мест</w:t>
            </w:r>
          </w:p>
        </w:tc>
      </w:tr>
      <w:tr w:rsidR="004E29E4" w:rsidRPr="00D27403" w:rsidTr="00FF4DFC">
        <w:trPr>
          <w:trHeight w:val="388"/>
        </w:trPr>
        <w:tc>
          <w:tcPr>
            <w:tcW w:w="4644" w:type="dxa"/>
            <w:vMerge/>
            <w:shd w:val="clear" w:color="auto" w:fill="auto"/>
            <w:hideMark/>
          </w:tcPr>
          <w:p w:rsidR="004E29E4" w:rsidRPr="00D27403" w:rsidRDefault="004E29E4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E29E4" w:rsidRPr="00D27403" w:rsidRDefault="004E29E4" w:rsidP="00FF4D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4E29E4" w:rsidRPr="00D27403" w:rsidRDefault="004E29E4" w:rsidP="007A1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4E29E4" w:rsidRPr="00D27403" w:rsidRDefault="004E29E4" w:rsidP="007A1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0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4E29E4" w:rsidRPr="00D27403" w:rsidTr="00B256D4">
        <w:trPr>
          <w:trHeight w:val="218"/>
        </w:trPr>
        <w:tc>
          <w:tcPr>
            <w:tcW w:w="4644" w:type="dxa"/>
            <w:shd w:val="clear" w:color="auto" w:fill="00FF00"/>
            <w:noWrap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№1 пос. Смидович</w:t>
            </w:r>
          </w:p>
        </w:tc>
        <w:tc>
          <w:tcPr>
            <w:tcW w:w="2268" w:type="dxa"/>
            <w:shd w:val="clear" w:color="auto" w:fill="00FF00"/>
            <w:vAlign w:val="center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00FF00"/>
            <w:vAlign w:val="center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00FF00"/>
            <w:vAlign w:val="center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E29E4" w:rsidRPr="00D27403" w:rsidTr="00B256D4">
        <w:trPr>
          <w:trHeight w:val="255"/>
        </w:trPr>
        <w:tc>
          <w:tcPr>
            <w:tcW w:w="4644" w:type="dxa"/>
            <w:shd w:val="clear" w:color="auto" w:fill="00FFFF"/>
            <w:noWrap/>
            <w:vAlign w:val="bottom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№2 пос. Николаевка</w:t>
            </w:r>
          </w:p>
        </w:tc>
        <w:tc>
          <w:tcPr>
            <w:tcW w:w="2268" w:type="dxa"/>
            <w:shd w:val="clear" w:color="auto" w:fill="00FFFF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00FFFF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00FFFF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E29E4" w:rsidRPr="00D27403" w:rsidTr="00FF4DFC">
        <w:trPr>
          <w:trHeight w:val="212"/>
        </w:trPr>
        <w:tc>
          <w:tcPr>
            <w:tcW w:w="4644" w:type="dxa"/>
            <w:shd w:val="clear" w:color="auto" w:fill="auto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№3 пос. Смидович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E29E4" w:rsidRPr="00D27403" w:rsidTr="00FF4DFC">
        <w:trPr>
          <w:trHeight w:val="257"/>
        </w:trPr>
        <w:tc>
          <w:tcPr>
            <w:tcW w:w="4644" w:type="dxa"/>
            <w:shd w:val="clear" w:color="auto" w:fill="auto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 xml:space="preserve">МБОУ СОШ №4 </w:t>
            </w:r>
            <w:proofErr w:type="gramStart"/>
            <w:r w:rsidRPr="004E29E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E29E4">
              <w:rPr>
                <w:rFonts w:ascii="Times New Roman" w:hAnsi="Times New Roman"/>
                <w:sz w:val="20"/>
                <w:szCs w:val="20"/>
              </w:rPr>
              <w:t>. Даниловка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E29E4" w:rsidRPr="00D27403" w:rsidTr="00FF4DFC">
        <w:trPr>
          <w:trHeight w:val="133"/>
        </w:trPr>
        <w:tc>
          <w:tcPr>
            <w:tcW w:w="4644" w:type="dxa"/>
            <w:shd w:val="clear" w:color="auto" w:fill="auto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№5 с. Камышовка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29E4" w:rsidRPr="00D27403" w:rsidTr="00B256D4">
        <w:trPr>
          <w:trHeight w:val="180"/>
        </w:trPr>
        <w:tc>
          <w:tcPr>
            <w:tcW w:w="4644" w:type="dxa"/>
            <w:shd w:val="clear" w:color="auto" w:fill="00FFFF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№7 пос. Николаевка</w:t>
            </w:r>
          </w:p>
        </w:tc>
        <w:tc>
          <w:tcPr>
            <w:tcW w:w="2268" w:type="dxa"/>
            <w:shd w:val="clear" w:color="auto" w:fill="00FFFF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00FFFF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00FFFF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29E4" w:rsidRPr="00D27403" w:rsidTr="0004798B">
        <w:trPr>
          <w:trHeight w:val="153"/>
        </w:trPr>
        <w:tc>
          <w:tcPr>
            <w:tcW w:w="4644" w:type="dxa"/>
            <w:shd w:val="clear" w:color="auto" w:fill="BFBFBF" w:themeFill="background1" w:themeFillShade="BF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№8 с. Аур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29E4" w:rsidRPr="00D27403" w:rsidTr="0004798B">
        <w:trPr>
          <w:trHeight w:val="186"/>
        </w:trPr>
        <w:tc>
          <w:tcPr>
            <w:tcW w:w="4644" w:type="dxa"/>
            <w:shd w:val="clear" w:color="auto" w:fill="FF5050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№10 пос. Волочаевка</w:t>
            </w:r>
          </w:p>
        </w:tc>
        <w:tc>
          <w:tcPr>
            <w:tcW w:w="2268" w:type="dxa"/>
            <w:shd w:val="clear" w:color="auto" w:fill="FF5050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505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FF505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E29E4" w:rsidRPr="00D27403" w:rsidTr="0004798B">
        <w:trPr>
          <w:trHeight w:val="231"/>
        </w:trPr>
        <w:tc>
          <w:tcPr>
            <w:tcW w:w="4644" w:type="dxa"/>
            <w:shd w:val="clear" w:color="auto" w:fill="FF5050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 xml:space="preserve">МБОУ СОШ №11 </w:t>
            </w:r>
            <w:proofErr w:type="gramStart"/>
            <w:r w:rsidRPr="004E29E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E29E4">
              <w:rPr>
                <w:rFonts w:ascii="Times New Roman" w:hAnsi="Times New Roman"/>
                <w:sz w:val="20"/>
                <w:szCs w:val="20"/>
              </w:rPr>
              <w:t>. Волочаевка</w:t>
            </w:r>
          </w:p>
        </w:tc>
        <w:tc>
          <w:tcPr>
            <w:tcW w:w="2268" w:type="dxa"/>
            <w:shd w:val="clear" w:color="auto" w:fill="FF5050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505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505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E29E4" w:rsidRPr="00D27403" w:rsidTr="0004798B">
        <w:trPr>
          <w:trHeight w:val="278"/>
        </w:trPr>
        <w:tc>
          <w:tcPr>
            <w:tcW w:w="4644" w:type="dxa"/>
            <w:shd w:val="clear" w:color="auto" w:fill="FF5050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МБОУ СОШ №18 пос. Приамурский</w:t>
            </w:r>
          </w:p>
        </w:tc>
        <w:tc>
          <w:tcPr>
            <w:tcW w:w="2268" w:type="dxa"/>
            <w:shd w:val="clear" w:color="auto" w:fill="FF5050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FF505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FF505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E29E4" w:rsidRPr="00D27403" w:rsidTr="00FF4DFC">
        <w:trPr>
          <w:trHeight w:val="255"/>
        </w:trPr>
        <w:tc>
          <w:tcPr>
            <w:tcW w:w="4644" w:type="dxa"/>
            <w:shd w:val="clear" w:color="000000" w:fill="FFFF00"/>
            <w:vAlign w:val="center"/>
            <w:hideMark/>
          </w:tcPr>
          <w:p w:rsidR="004E29E4" w:rsidRPr="004E29E4" w:rsidRDefault="004E29E4" w:rsidP="00057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ИТОГО по МО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4E29E4" w:rsidRPr="004E29E4" w:rsidRDefault="001126B7" w:rsidP="00057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985" w:type="dxa"/>
            <w:shd w:val="clear" w:color="000000" w:fill="FFFF0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  <w:shd w:val="clear" w:color="000000" w:fill="FFFF00"/>
            <w:vAlign w:val="bottom"/>
          </w:tcPr>
          <w:p w:rsidR="004E29E4" w:rsidRPr="004E29E4" w:rsidRDefault="004E29E4" w:rsidP="007A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9E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</w:tbl>
    <w:p w:rsidR="0022210E" w:rsidRPr="00EF6992" w:rsidRDefault="0022210E" w:rsidP="00EF699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43CB3" w:rsidRDefault="00EF6992" w:rsidP="00EF699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Хотелось бы отметить, что п</w:t>
      </w:r>
      <w:r w:rsidR="0022210E" w:rsidRPr="00450DD1">
        <w:rPr>
          <w:rFonts w:ascii="Times New Roman" w:hAnsi="Times New Roman"/>
          <w:sz w:val="28"/>
          <w:szCs w:val="28"/>
        </w:rPr>
        <w:t xml:space="preserve">о итогам анализа участников олимпиады </w:t>
      </w:r>
      <w:r w:rsidR="00A43CB3">
        <w:rPr>
          <w:rFonts w:ascii="Times New Roman" w:hAnsi="Times New Roman"/>
          <w:sz w:val="28"/>
          <w:szCs w:val="28"/>
        </w:rPr>
        <w:t>ежегодно прослеживается тенденция участия одних и тех же детей</w:t>
      </w:r>
      <w:r w:rsidR="008D4D75">
        <w:rPr>
          <w:rFonts w:ascii="Times New Roman" w:hAnsi="Times New Roman"/>
          <w:sz w:val="28"/>
          <w:szCs w:val="28"/>
        </w:rPr>
        <w:t xml:space="preserve"> в нескольких предметах.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651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r w:rsidR="0004798B">
        <w:rPr>
          <w:rFonts w:ascii="Times New Roman" w:hAnsi="Times New Roman"/>
          <w:sz w:val="28"/>
          <w:szCs w:val="28"/>
        </w:rPr>
        <w:t>494</w:t>
      </w:r>
      <w:r w:rsidRPr="00101651">
        <w:rPr>
          <w:rFonts w:ascii="Times New Roman" w:hAnsi="Times New Roman"/>
          <w:sz w:val="28"/>
          <w:szCs w:val="28"/>
        </w:rPr>
        <w:t xml:space="preserve"> человека, но если говорить об участниках без повторов, то их </w:t>
      </w:r>
      <w:r w:rsidR="0004798B">
        <w:rPr>
          <w:rFonts w:ascii="Times New Roman" w:hAnsi="Times New Roman"/>
          <w:sz w:val="28"/>
          <w:szCs w:val="28"/>
        </w:rPr>
        <w:t>288</w:t>
      </w:r>
      <w:r w:rsidRPr="00101651">
        <w:rPr>
          <w:rFonts w:ascii="Times New Roman" w:hAnsi="Times New Roman"/>
          <w:sz w:val="28"/>
          <w:szCs w:val="28"/>
        </w:rPr>
        <w:t xml:space="preserve">. Получается, что </w:t>
      </w:r>
      <w:r w:rsidR="007E6BF3" w:rsidRPr="00101651">
        <w:rPr>
          <w:rFonts w:ascii="Times New Roman" w:hAnsi="Times New Roman"/>
          <w:sz w:val="28"/>
          <w:szCs w:val="28"/>
        </w:rPr>
        <w:t>коэффициент повтора составляет 1,</w:t>
      </w:r>
      <w:r w:rsidR="004E6F0D">
        <w:rPr>
          <w:rFonts w:ascii="Times New Roman" w:hAnsi="Times New Roman"/>
          <w:sz w:val="28"/>
          <w:szCs w:val="28"/>
        </w:rPr>
        <w:t>7 (2018 год – 1,6)</w:t>
      </w:r>
      <w:r w:rsidRPr="00101651">
        <w:rPr>
          <w:rFonts w:ascii="Times New Roman" w:hAnsi="Times New Roman"/>
          <w:sz w:val="28"/>
          <w:szCs w:val="28"/>
        </w:rPr>
        <w:t>.</w:t>
      </w:r>
    </w:p>
    <w:p w:rsidR="0066496A" w:rsidRDefault="00EF6992" w:rsidP="00EF6992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6BF3">
        <w:rPr>
          <w:rFonts w:ascii="Times New Roman" w:hAnsi="Times New Roman"/>
          <w:sz w:val="28"/>
          <w:szCs w:val="28"/>
        </w:rPr>
        <w:t xml:space="preserve">В очередной раз жюри отмечает, что общий уровень подготовленности участников муниципальной олимпиады оказался не </w:t>
      </w:r>
      <w:r w:rsidR="007E6BF3">
        <w:rPr>
          <w:rFonts w:ascii="Times New Roman" w:hAnsi="Times New Roman"/>
          <w:sz w:val="28"/>
          <w:szCs w:val="28"/>
        </w:rPr>
        <w:t>на высоте</w:t>
      </w:r>
      <w:r w:rsidRPr="007E6BF3">
        <w:rPr>
          <w:rFonts w:ascii="Times New Roman" w:hAnsi="Times New Roman"/>
          <w:sz w:val="28"/>
          <w:szCs w:val="28"/>
        </w:rPr>
        <w:t>. Возможно, это связано с тем, что учителя уделяют мало внимания подготовке школьников к муниципальным олимпиадам, руководствуясь только тем, что если ребенок занял призовое место в школьном туре олимпиады, значит у него достаточно знаний для дальнейшего участия в олимпиаде. Необходимо</w:t>
      </w:r>
      <w:r>
        <w:rPr>
          <w:rFonts w:ascii="Times New Roman" w:hAnsi="Times New Roman"/>
          <w:sz w:val="28"/>
          <w:szCs w:val="28"/>
        </w:rPr>
        <w:t xml:space="preserve"> подумать о планировании дополнительных занятий по подготовке учащихся к муниципальному и региональному этапу.</w:t>
      </w:r>
    </w:p>
    <w:p w:rsidR="0066496A" w:rsidRPr="00450DD1" w:rsidRDefault="0066496A" w:rsidP="0066496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совещаниях в 2019 году руководителям образовательных организаций неоднократно давалось поручение</w:t>
      </w:r>
      <w:r w:rsidR="007E6BF3">
        <w:rPr>
          <w:rFonts w:ascii="Times New Roman" w:hAnsi="Times New Roman"/>
          <w:sz w:val="28"/>
          <w:szCs w:val="28"/>
        </w:rPr>
        <w:t xml:space="preserve"> о закреплении наставников за учащимися, способными показать высокие результаты. </w:t>
      </w:r>
      <w:r>
        <w:rPr>
          <w:rFonts w:ascii="Times New Roman" w:hAnsi="Times New Roman"/>
          <w:sz w:val="28"/>
          <w:szCs w:val="28"/>
        </w:rPr>
        <w:t xml:space="preserve">Однако в ходе проведённой проверки в нескольких образовательных организациях района (СОШ №1, №3, №4, №18) установлено, что данное поручение не выполняется. Администрациям этих учреждений указано на то, что данную работу нужно проводить обязательно. Исполнение этих поручений и рекомендаций будет проверено повторно в конце учебного года. Результаты </w:t>
      </w:r>
      <w:r w:rsidR="007E6BF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7E6BF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="007E6BF3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 подтверждают то, что</w:t>
      </w:r>
      <w:r w:rsidR="007E6BF3">
        <w:rPr>
          <w:rFonts w:ascii="Times New Roman" w:hAnsi="Times New Roman"/>
          <w:sz w:val="28"/>
          <w:szCs w:val="28"/>
        </w:rPr>
        <w:t>, данное решение осталось только на бумаге.</w:t>
      </w:r>
    </w:p>
    <w:p w:rsidR="00EF6992" w:rsidRPr="006C5681" w:rsidRDefault="00EF6992" w:rsidP="003B463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50D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EF6992" w:rsidRDefault="00EF6992" w:rsidP="00EF6992">
      <w:pPr>
        <w:pStyle w:val="a5"/>
        <w:spacing w:before="0" w:beforeAutospacing="0" w:after="0" w:afterAutospacing="0"/>
        <w:ind w:hanging="1134"/>
        <w:rPr>
          <w:bCs/>
          <w:sz w:val="28"/>
          <w:szCs w:val="28"/>
        </w:rPr>
      </w:pPr>
    </w:p>
    <w:p w:rsidR="007F4030" w:rsidRDefault="00EF6992" w:rsidP="007E6BF3">
      <w:pPr>
        <w:pStyle w:val="a5"/>
        <w:spacing w:before="0" w:beforeAutospacing="0" w:after="0" w:afterAutospacing="0"/>
        <w:ind w:hanging="1134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Заместитель начальника отдела                                                           </w:t>
      </w:r>
      <w:r w:rsidR="007E6BF3">
        <w:rPr>
          <w:bCs/>
          <w:sz w:val="28"/>
          <w:szCs w:val="28"/>
        </w:rPr>
        <w:t xml:space="preserve">  </w:t>
      </w:r>
      <w:r w:rsidR="006235B2">
        <w:rPr>
          <w:bCs/>
          <w:sz w:val="28"/>
          <w:szCs w:val="28"/>
        </w:rPr>
        <w:t xml:space="preserve">Т.А. </w:t>
      </w:r>
      <w:proofErr w:type="spellStart"/>
      <w:r w:rsidR="006235B2">
        <w:rPr>
          <w:bCs/>
          <w:sz w:val="28"/>
          <w:szCs w:val="28"/>
        </w:rPr>
        <w:t>Барвинская</w:t>
      </w:r>
      <w:proofErr w:type="spellEnd"/>
    </w:p>
    <w:sectPr w:rsidR="007F4030" w:rsidSect="00F617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596"/>
    <w:multiLevelType w:val="hybridMultilevel"/>
    <w:tmpl w:val="35F69F8A"/>
    <w:lvl w:ilvl="0" w:tplc="5A2CCF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71F59"/>
    <w:multiLevelType w:val="hybridMultilevel"/>
    <w:tmpl w:val="29306C8E"/>
    <w:lvl w:ilvl="0" w:tplc="0A6C2A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0FB"/>
    <w:rsid w:val="000054F2"/>
    <w:rsid w:val="00012311"/>
    <w:rsid w:val="00012B2B"/>
    <w:rsid w:val="00016AF5"/>
    <w:rsid w:val="0003178D"/>
    <w:rsid w:val="000351A3"/>
    <w:rsid w:val="00040C5B"/>
    <w:rsid w:val="00047350"/>
    <w:rsid w:val="0004798B"/>
    <w:rsid w:val="00057989"/>
    <w:rsid w:val="0006012B"/>
    <w:rsid w:val="0006512B"/>
    <w:rsid w:val="000672EC"/>
    <w:rsid w:val="0007034E"/>
    <w:rsid w:val="000703C9"/>
    <w:rsid w:val="000736E8"/>
    <w:rsid w:val="00075C14"/>
    <w:rsid w:val="00076201"/>
    <w:rsid w:val="000765B0"/>
    <w:rsid w:val="00080109"/>
    <w:rsid w:val="000916E1"/>
    <w:rsid w:val="000A0833"/>
    <w:rsid w:val="000A49D4"/>
    <w:rsid w:val="000A7D84"/>
    <w:rsid w:val="000B13D1"/>
    <w:rsid w:val="000B4FB5"/>
    <w:rsid w:val="000C7EA5"/>
    <w:rsid w:val="000D0AA7"/>
    <w:rsid w:val="000D123F"/>
    <w:rsid w:val="000D1C6B"/>
    <w:rsid w:val="000D51D1"/>
    <w:rsid w:val="000F002B"/>
    <w:rsid w:val="000F242B"/>
    <w:rsid w:val="00101651"/>
    <w:rsid w:val="00105405"/>
    <w:rsid w:val="00106D97"/>
    <w:rsid w:val="00111E9A"/>
    <w:rsid w:val="0011218C"/>
    <w:rsid w:val="001126B7"/>
    <w:rsid w:val="00114B89"/>
    <w:rsid w:val="00121FA2"/>
    <w:rsid w:val="00122233"/>
    <w:rsid w:val="001229F7"/>
    <w:rsid w:val="0012754C"/>
    <w:rsid w:val="00134039"/>
    <w:rsid w:val="00134526"/>
    <w:rsid w:val="001361F1"/>
    <w:rsid w:val="001372E6"/>
    <w:rsid w:val="00150E89"/>
    <w:rsid w:val="0015401F"/>
    <w:rsid w:val="001543A9"/>
    <w:rsid w:val="00163951"/>
    <w:rsid w:val="00163E20"/>
    <w:rsid w:val="00166B7D"/>
    <w:rsid w:val="00170106"/>
    <w:rsid w:val="00180B2F"/>
    <w:rsid w:val="001915B4"/>
    <w:rsid w:val="00191F0A"/>
    <w:rsid w:val="00192838"/>
    <w:rsid w:val="00193377"/>
    <w:rsid w:val="001934A0"/>
    <w:rsid w:val="001978BB"/>
    <w:rsid w:val="00197ABA"/>
    <w:rsid w:val="001A4887"/>
    <w:rsid w:val="001A5F24"/>
    <w:rsid w:val="001B2E43"/>
    <w:rsid w:val="001B397E"/>
    <w:rsid w:val="001B4677"/>
    <w:rsid w:val="001B650D"/>
    <w:rsid w:val="001C534A"/>
    <w:rsid w:val="001D13FD"/>
    <w:rsid w:val="001E67EC"/>
    <w:rsid w:val="001F3F5F"/>
    <w:rsid w:val="001F7D95"/>
    <w:rsid w:val="00201A67"/>
    <w:rsid w:val="002139FA"/>
    <w:rsid w:val="00221DF0"/>
    <w:rsid w:val="0022210E"/>
    <w:rsid w:val="0022256F"/>
    <w:rsid w:val="00224697"/>
    <w:rsid w:val="00226897"/>
    <w:rsid w:val="002304EB"/>
    <w:rsid w:val="00230A97"/>
    <w:rsid w:val="0023325E"/>
    <w:rsid w:val="00233AC1"/>
    <w:rsid w:val="00236264"/>
    <w:rsid w:val="002402D3"/>
    <w:rsid w:val="0024074A"/>
    <w:rsid w:val="00241FC5"/>
    <w:rsid w:val="00246FD8"/>
    <w:rsid w:val="002500B2"/>
    <w:rsid w:val="00252E2C"/>
    <w:rsid w:val="00257CA6"/>
    <w:rsid w:val="00260377"/>
    <w:rsid w:val="00263E34"/>
    <w:rsid w:val="002665ED"/>
    <w:rsid w:val="002706B8"/>
    <w:rsid w:val="00277E60"/>
    <w:rsid w:val="00280099"/>
    <w:rsid w:val="00280804"/>
    <w:rsid w:val="00280B09"/>
    <w:rsid w:val="00281372"/>
    <w:rsid w:val="00285411"/>
    <w:rsid w:val="00286C20"/>
    <w:rsid w:val="002B01C2"/>
    <w:rsid w:val="002B770E"/>
    <w:rsid w:val="002C6491"/>
    <w:rsid w:val="002D11B9"/>
    <w:rsid w:val="002E353A"/>
    <w:rsid w:val="002E67EE"/>
    <w:rsid w:val="002E765F"/>
    <w:rsid w:val="002F0B78"/>
    <w:rsid w:val="00303786"/>
    <w:rsid w:val="003041D6"/>
    <w:rsid w:val="00306C0E"/>
    <w:rsid w:val="00321717"/>
    <w:rsid w:val="00322A11"/>
    <w:rsid w:val="00323E92"/>
    <w:rsid w:val="003245FD"/>
    <w:rsid w:val="00324E05"/>
    <w:rsid w:val="00327520"/>
    <w:rsid w:val="0033302E"/>
    <w:rsid w:val="003347C6"/>
    <w:rsid w:val="003351B3"/>
    <w:rsid w:val="00343829"/>
    <w:rsid w:val="00345E3F"/>
    <w:rsid w:val="00366058"/>
    <w:rsid w:val="003669AE"/>
    <w:rsid w:val="00370A4B"/>
    <w:rsid w:val="00375515"/>
    <w:rsid w:val="003779D5"/>
    <w:rsid w:val="003832EF"/>
    <w:rsid w:val="00383E73"/>
    <w:rsid w:val="00392032"/>
    <w:rsid w:val="00392D1E"/>
    <w:rsid w:val="003961C0"/>
    <w:rsid w:val="003A0DE1"/>
    <w:rsid w:val="003A0EF5"/>
    <w:rsid w:val="003A2335"/>
    <w:rsid w:val="003A3079"/>
    <w:rsid w:val="003B4631"/>
    <w:rsid w:val="003C5480"/>
    <w:rsid w:val="003D0059"/>
    <w:rsid w:val="003D11DF"/>
    <w:rsid w:val="003D20F0"/>
    <w:rsid w:val="003D32FB"/>
    <w:rsid w:val="003D3BC1"/>
    <w:rsid w:val="003E0048"/>
    <w:rsid w:val="003E272E"/>
    <w:rsid w:val="003E3189"/>
    <w:rsid w:val="003E31EA"/>
    <w:rsid w:val="003E3B66"/>
    <w:rsid w:val="003E3D33"/>
    <w:rsid w:val="003F00FD"/>
    <w:rsid w:val="003F0778"/>
    <w:rsid w:val="003F1A35"/>
    <w:rsid w:val="003F4C39"/>
    <w:rsid w:val="003F7950"/>
    <w:rsid w:val="00400601"/>
    <w:rsid w:val="00401ED5"/>
    <w:rsid w:val="0041002A"/>
    <w:rsid w:val="004113B0"/>
    <w:rsid w:val="004149F5"/>
    <w:rsid w:val="004223CD"/>
    <w:rsid w:val="00432948"/>
    <w:rsid w:val="00432AB3"/>
    <w:rsid w:val="004357DA"/>
    <w:rsid w:val="004417DC"/>
    <w:rsid w:val="00442F90"/>
    <w:rsid w:val="00445B94"/>
    <w:rsid w:val="00450DD1"/>
    <w:rsid w:val="004517A1"/>
    <w:rsid w:val="00454A24"/>
    <w:rsid w:val="00454B2B"/>
    <w:rsid w:val="00462472"/>
    <w:rsid w:val="004671A8"/>
    <w:rsid w:val="00480A11"/>
    <w:rsid w:val="00481511"/>
    <w:rsid w:val="0048448E"/>
    <w:rsid w:val="004848C3"/>
    <w:rsid w:val="00490BB7"/>
    <w:rsid w:val="00497FDF"/>
    <w:rsid w:val="004B4705"/>
    <w:rsid w:val="004B72BD"/>
    <w:rsid w:val="004C051E"/>
    <w:rsid w:val="004C4A0A"/>
    <w:rsid w:val="004D0900"/>
    <w:rsid w:val="004D2EFE"/>
    <w:rsid w:val="004D6DF5"/>
    <w:rsid w:val="004D70D3"/>
    <w:rsid w:val="004D76C8"/>
    <w:rsid w:val="004E2214"/>
    <w:rsid w:val="004E29E4"/>
    <w:rsid w:val="004E6026"/>
    <w:rsid w:val="004E6F0D"/>
    <w:rsid w:val="004F46D8"/>
    <w:rsid w:val="0050263E"/>
    <w:rsid w:val="005029F4"/>
    <w:rsid w:val="00505CB9"/>
    <w:rsid w:val="00507B1E"/>
    <w:rsid w:val="00511EBF"/>
    <w:rsid w:val="00512950"/>
    <w:rsid w:val="005155D3"/>
    <w:rsid w:val="00520109"/>
    <w:rsid w:val="0052018E"/>
    <w:rsid w:val="00522A10"/>
    <w:rsid w:val="00533675"/>
    <w:rsid w:val="005461C6"/>
    <w:rsid w:val="00547015"/>
    <w:rsid w:val="0055073F"/>
    <w:rsid w:val="00551E8C"/>
    <w:rsid w:val="00554F88"/>
    <w:rsid w:val="005573B3"/>
    <w:rsid w:val="00560A6D"/>
    <w:rsid w:val="00560CA9"/>
    <w:rsid w:val="005620B1"/>
    <w:rsid w:val="005651AC"/>
    <w:rsid w:val="00574E96"/>
    <w:rsid w:val="005871DC"/>
    <w:rsid w:val="00592244"/>
    <w:rsid w:val="00592EC8"/>
    <w:rsid w:val="00594DC2"/>
    <w:rsid w:val="005A3C39"/>
    <w:rsid w:val="005C329A"/>
    <w:rsid w:val="005C368E"/>
    <w:rsid w:val="005D11B7"/>
    <w:rsid w:val="005D6BA3"/>
    <w:rsid w:val="005F3192"/>
    <w:rsid w:val="005F68D5"/>
    <w:rsid w:val="006076AC"/>
    <w:rsid w:val="00612C4D"/>
    <w:rsid w:val="006235B2"/>
    <w:rsid w:val="00632D49"/>
    <w:rsid w:val="00641DB8"/>
    <w:rsid w:val="00643549"/>
    <w:rsid w:val="00647FCB"/>
    <w:rsid w:val="00651B86"/>
    <w:rsid w:val="00653B84"/>
    <w:rsid w:val="00657443"/>
    <w:rsid w:val="00657C88"/>
    <w:rsid w:val="0066147B"/>
    <w:rsid w:val="0066496A"/>
    <w:rsid w:val="00673224"/>
    <w:rsid w:val="00673976"/>
    <w:rsid w:val="0067441F"/>
    <w:rsid w:val="00674CBD"/>
    <w:rsid w:val="0068344F"/>
    <w:rsid w:val="00684B77"/>
    <w:rsid w:val="00685373"/>
    <w:rsid w:val="00687CC2"/>
    <w:rsid w:val="0069439E"/>
    <w:rsid w:val="0069552B"/>
    <w:rsid w:val="006A405A"/>
    <w:rsid w:val="006A6253"/>
    <w:rsid w:val="006B4961"/>
    <w:rsid w:val="006B76F5"/>
    <w:rsid w:val="006B79AB"/>
    <w:rsid w:val="006C44FB"/>
    <w:rsid w:val="006C5681"/>
    <w:rsid w:val="006D0676"/>
    <w:rsid w:val="006D4C59"/>
    <w:rsid w:val="006F6E0E"/>
    <w:rsid w:val="0070032D"/>
    <w:rsid w:val="00700B54"/>
    <w:rsid w:val="00701F64"/>
    <w:rsid w:val="00702BC6"/>
    <w:rsid w:val="00707A3B"/>
    <w:rsid w:val="0071298B"/>
    <w:rsid w:val="00716A5F"/>
    <w:rsid w:val="00717820"/>
    <w:rsid w:val="00717CEC"/>
    <w:rsid w:val="0072140F"/>
    <w:rsid w:val="0072575D"/>
    <w:rsid w:val="00731964"/>
    <w:rsid w:val="0073252D"/>
    <w:rsid w:val="00734C5D"/>
    <w:rsid w:val="00734F5C"/>
    <w:rsid w:val="007365B2"/>
    <w:rsid w:val="00737B30"/>
    <w:rsid w:val="00740C29"/>
    <w:rsid w:val="00746A75"/>
    <w:rsid w:val="00747E31"/>
    <w:rsid w:val="00752CFF"/>
    <w:rsid w:val="00763FB5"/>
    <w:rsid w:val="00764A21"/>
    <w:rsid w:val="00765961"/>
    <w:rsid w:val="00765C83"/>
    <w:rsid w:val="007677C8"/>
    <w:rsid w:val="00767A3C"/>
    <w:rsid w:val="0077469A"/>
    <w:rsid w:val="00781D09"/>
    <w:rsid w:val="00782124"/>
    <w:rsid w:val="00783FFB"/>
    <w:rsid w:val="0078685E"/>
    <w:rsid w:val="0078795A"/>
    <w:rsid w:val="007939D6"/>
    <w:rsid w:val="007947D7"/>
    <w:rsid w:val="00795C14"/>
    <w:rsid w:val="007A1953"/>
    <w:rsid w:val="007A3C84"/>
    <w:rsid w:val="007A775E"/>
    <w:rsid w:val="007B0EDF"/>
    <w:rsid w:val="007B59E4"/>
    <w:rsid w:val="007C00E1"/>
    <w:rsid w:val="007C060E"/>
    <w:rsid w:val="007C2486"/>
    <w:rsid w:val="007C4FEB"/>
    <w:rsid w:val="007C52C1"/>
    <w:rsid w:val="007D46C4"/>
    <w:rsid w:val="007D572E"/>
    <w:rsid w:val="007D5CF3"/>
    <w:rsid w:val="007E6BF3"/>
    <w:rsid w:val="007E77C6"/>
    <w:rsid w:val="007F0490"/>
    <w:rsid w:val="007F4030"/>
    <w:rsid w:val="007F6273"/>
    <w:rsid w:val="007F62B8"/>
    <w:rsid w:val="008003DA"/>
    <w:rsid w:val="00802EB2"/>
    <w:rsid w:val="00805E0B"/>
    <w:rsid w:val="008123A2"/>
    <w:rsid w:val="0082253D"/>
    <w:rsid w:val="0082777E"/>
    <w:rsid w:val="0083426C"/>
    <w:rsid w:val="00841533"/>
    <w:rsid w:val="00842A24"/>
    <w:rsid w:val="00846C3D"/>
    <w:rsid w:val="00857E82"/>
    <w:rsid w:val="00863BAB"/>
    <w:rsid w:val="008660C3"/>
    <w:rsid w:val="00887438"/>
    <w:rsid w:val="008A084C"/>
    <w:rsid w:val="008A1045"/>
    <w:rsid w:val="008A137F"/>
    <w:rsid w:val="008A2CEC"/>
    <w:rsid w:val="008A52D8"/>
    <w:rsid w:val="008A5968"/>
    <w:rsid w:val="008B2F7B"/>
    <w:rsid w:val="008B58C5"/>
    <w:rsid w:val="008C186E"/>
    <w:rsid w:val="008C18AF"/>
    <w:rsid w:val="008C20A7"/>
    <w:rsid w:val="008C75B1"/>
    <w:rsid w:val="008D3BD3"/>
    <w:rsid w:val="008D4D75"/>
    <w:rsid w:val="008D6226"/>
    <w:rsid w:val="008D626E"/>
    <w:rsid w:val="008F0A14"/>
    <w:rsid w:val="008F18A5"/>
    <w:rsid w:val="008F1FC5"/>
    <w:rsid w:val="008F479D"/>
    <w:rsid w:val="008F6351"/>
    <w:rsid w:val="00903165"/>
    <w:rsid w:val="00910014"/>
    <w:rsid w:val="009109F1"/>
    <w:rsid w:val="00926299"/>
    <w:rsid w:val="00931646"/>
    <w:rsid w:val="00934A73"/>
    <w:rsid w:val="009433D2"/>
    <w:rsid w:val="009456DB"/>
    <w:rsid w:val="0094614F"/>
    <w:rsid w:val="0095336F"/>
    <w:rsid w:val="00954EB1"/>
    <w:rsid w:val="009650DB"/>
    <w:rsid w:val="009717E0"/>
    <w:rsid w:val="009808CB"/>
    <w:rsid w:val="00995F38"/>
    <w:rsid w:val="009A0275"/>
    <w:rsid w:val="009A6BD5"/>
    <w:rsid w:val="009B3CE2"/>
    <w:rsid w:val="009B49EB"/>
    <w:rsid w:val="009B6AA0"/>
    <w:rsid w:val="009C1CA0"/>
    <w:rsid w:val="009C27C1"/>
    <w:rsid w:val="009D02D4"/>
    <w:rsid w:val="009D1045"/>
    <w:rsid w:val="009D3B7E"/>
    <w:rsid w:val="009D5F22"/>
    <w:rsid w:val="009D624F"/>
    <w:rsid w:val="009E56EA"/>
    <w:rsid w:val="009E64A9"/>
    <w:rsid w:val="009F063B"/>
    <w:rsid w:val="009F0B02"/>
    <w:rsid w:val="00A126CE"/>
    <w:rsid w:val="00A167A1"/>
    <w:rsid w:val="00A2233C"/>
    <w:rsid w:val="00A247A3"/>
    <w:rsid w:val="00A27D44"/>
    <w:rsid w:val="00A306A3"/>
    <w:rsid w:val="00A34226"/>
    <w:rsid w:val="00A34952"/>
    <w:rsid w:val="00A4026A"/>
    <w:rsid w:val="00A40422"/>
    <w:rsid w:val="00A41EE4"/>
    <w:rsid w:val="00A42C8B"/>
    <w:rsid w:val="00A437F9"/>
    <w:rsid w:val="00A43CB3"/>
    <w:rsid w:val="00A46FB3"/>
    <w:rsid w:val="00A4752C"/>
    <w:rsid w:val="00A50EB7"/>
    <w:rsid w:val="00A5139E"/>
    <w:rsid w:val="00A56472"/>
    <w:rsid w:val="00A610A0"/>
    <w:rsid w:val="00A67F97"/>
    <w:rsid w:val="00A867B5"/>
    <w:rsid w:val="00A91C6A"/>
    <w:rsid w:val="00A91FC6"/>
    <w:rsid w:val="00A93AD8"/>
    <w:rsid w:val="00A942F0"/>
    <w:rsid w:val="00A968D1"/>
    <w:rsid w:val="00A96C19"/>
    <w:rsid w:val="00AA3E31"/>
    <w:rsid w:val="00AB107F"/>
    <w:rsid w:val="00AB7793"/>
    <w:rsid w:val="00AE1CEB"/>
    <w:rsid w:val="00AE3546"/>
    <w:rsid w:val="00AE4422"/>
    <w:rsid w:val="00AE4C10"/>
    <w:rsid w:val="00AE5097"/>
    <w:rsid w:val="00AE6B98"/>
    <w:rsid w:val="00AF0F70"/>
    <w:rsid w:val="00AF1EE1"/>
    <w:rsid w:val="00AF2EE9"/>
    <w:rsid w:val="00AF41C2"/>
    <w:rsid w:val="00AF5DA7"/>
    <w:rsid w:val="00B044BD"/>
    <w:rsid w:val="00B066A2"/>
    <w:rsid w:val="00B20365"/>
    <w:rsid w:val="00B2059D"/>
    <w:rsid w:val="00B21A6E"/>
    <w:rsid w:val="00B254A8"/>
    <w:rsid w:val="00B256D4"/>
    <w:rsid w:val="00B305ED"/>
    <w:rsid w:val="00B3562D"/>
    <w:rsid w:val="00B518B2"/>
    <w:rsid w:val="00B51CAC"/>
    <w:rsid w:val="00B55E65"/>
    <w:rsid w:val="00B571FB"/>
    <w:rsid w:val="00B5786E"/>
    <w:rsid w:val="00B60013"/>
    <w:rsid w:val="00B65662"/>
    <w:rsid w:val="00B670C6"/>
    <w:rsid w:val="00B70DCC"/>
    <w:rsid w:val="00B80E3A"/>
    <w:rsid w:val="00B819F5"/>
    <w:rsid w:val="00B83CA7"/>
    <w:rsid w:val="00B90861"/>
    <w:rsid w:val="00B93EA5"/>
    <w:rsid w:val="00B95F14"/>
    <w:rsid w:val="00BA4A86"/>
    <w:rsid w:val="00BB1544"/>
    <w:rsid w:val="00BB5C3E"/>
    <w:rsid w:val="00BB759C"/>
    <w:rsid w:val="00BC7F57"/>
    <w:rsid w:val="00BD0214"/>
    <w:rsid w:val="00BD26D8"/>
    <w:rsid w:val="00BD4398"/>
    <w:rsid w:val="00BD74DF"/>
    <w:rsid w:val="00BE2CEA"/>
    <w:rsid w:val="00BF1B1C"/>
    <w:rsid w:val="00BF4117"/>
    <w:rsid w:val="00BF7A8F"/>
    <w:rsid w:val="00BF7E5F"/>
    <w:rsid w:val="00C02288"/>
    <w:rsid w:val="00C04564"/>
    <w:rsid w:val="00C111EE"/>
    <w:rsid w:val="00C17717"/>
    <w:rsid w:val="00C20191"/>
    <w:rsid w:val="00C336BB"/>
    <w:rsid w:val="00C34852"/>
    <w:rsid w:val="00C36F07"/>
    <w:rsid w:val="00C37C08"/>
    <w:rsid w:val="00C44A79"/>
    <w:rsid w:val="00C44B44"/>
    <w:rsid w:val="00C47A0A"/>
    <w:rsid w:val="00C50828"/>
    <w:rsid w:val="00C50A78"/>
    <w:rsid w:val="00C53DBF"/>
    <w:rsid w:val="00C541E2"/>
    <w:rsid w:val="00C54384"/>
    <w:rsid w:val="00C6046C"/>
    <w:rsid w:val="00C641C5"/>
    <w:rsid w:val="00C735EC"/>
    <w:rsid w:val="00C821F4"/>
    <w:rsid w:val="00C84D72"/>
    <w:rsid w:val="00C905BA"/>
    <w:rsid w:val="00C92C3F"/>
    <w:rsid w:val="00CA3D74"/>
    <w:rsid w:val="00CA4867"/>
    <w:rsid w:val="00CB23EE"/>
    <w:rsid w:val="00CB29AC"/>
    <w:rsid w:val="00CB3647"/>
    <w:rsid w:val="00CC4AE1"/>
    <w:rsid w:val="00CC6C20"/>
    <w:rsid w:val="00CD0865"/>
    <w:rsid w:val="00CD5D3B"/>
    <w:rsid w:val="00CD7802"/>
    <w:rsid w:val="00CE7D4C"/>
    <w:rsid w:val="00CF55A9"/>
    <w:rsid w:val="00D026D0"/>
    <w:rsid w:val="00D03D4B"/>
    <w:rsid w:val="00D0553C"/>
    <w:rsid w:val="00D143EE"/>
    <w:rsid w:val="00D14556"/>
    <w:rsid w:val="00D14E3B"/>
    <w:rsid w:val="00D210E0"/>
    <w:rsid w:val="00D27187"/>
    <w:rsid w:val="00D2729A"/>
    <w:rsid w:val="00D27403"/>
    <w:rsid w:val="00D34EF8"/>
    <w:rsid w:val="00D36009"/>
    <w:rsid w:val="00D37E6E"/>
    <w:rsid w:val="00D450DD"/>
    <w:rsid w:val="00D52E16"/>
    <w:rsid w:val="00D55A52"/>
    <w:rsid w:val="00D732A9"/>
    <w:rsid w:val="00D811F8"/>
    <w:rsid w:val="00D9346C"/>
    <w:rsid w:val="00DA1044"/>
    <w:rsid w:val="00DA5C4A"/>
    <w:rsid w:val="00DA7561"/>
    <w:rsid w:val="00DB2E39"/>
    <w:rsid w:val="00DB6D03"/>
    <w:rsid w:val="00DB703B"/>
    <w:rsid w:val="00DC63DE"/>
    <w:rsid w:val="00DC6DD7"/>
    <w:rsid w:val="00DD662A"/>
    <w:rsid w:val="00DE5750"/>
    <w:rsid w:val="00DE6DB3"/>
    <w:rsid w:val="00DE7A2A"/>
    <w:rsid w:val="00DF1031"/>
    <w:rsid w:val="00DF3300"/>
    <w:rsid w:val="00DF4EAF"/>
    <w:rsid w:val="00DF5FFB"/>
    <w:rsid w:val="00E0791A"/>
    <w:rsid w:val="00E201D3"/>
    <w:rsid w:val="00E21A64"/>
    <w:rsid w:val="00E23C28"/>
    <w:rsid w:val="00E2692D"/>
    <w:rsid w:val="00E31F7D"/>
    <w:rsid w:val="00E330A1"/>
    <w:rsid w:val="00E3448D"/>
    <w:rsid w:val="00E346EA"/>
    <w:rsid w:val="00E36348"/>
    <w:rsid w:val="00E47E43"/>
    <w:rsid w:val="00E60681"/>
    <w:rsid w:val="00E65985"/>
    <w:rsid w:val="00E75595"/>
    <w:rsid w:val="00E83475"/>
    <w:rsid w:val="00E933DC"/>
    <w:rsid w:val="00EA369D"/>
    <w:rsid w:val="00EA662E"/>
    <w:rsid w:val="00EA70D8"/>
    <w:rsid w:val="00EB3565"/>
    <w:rsid w:val="00EC102C"/>
    <w:rsid w:val="00EC1154"/>
    <w:rsid w:val="00EC48F4"/>
    <w:rsid w:val="00EC795C"/>
    <w:rsid w:val="00ED10AA"/>
    <w:rsid w:val="00ED7290"/>
    <w:rsid w:val="00EF5834"/>
    <w:rsid w:val="00EF6992"/>
    <w:rsid w:val="00EF6B97"/>
    <w:rsid w:val="00EF6D35"/>
    <w:rsid w:val="00F01CE2"/>
    <w:rsid w:val="00F02A92"/>
    <w:rsid w:val="00F038CE"/>
    <w:rsid w:val="00F1169B"/>
    <w:rsid w:val="00F17A44"/>
    <w:rsid w:val="00F20231"/>
    <w:rsid w:val="00F20F44"/>
    <w:rsid w:val="00F3505C"/>
    <w:rsid w:val="00F360FB"/>
    <w:rsid w:val="00F40600"/>
    <w:rsid w:val="00F40A7A"/>
    <w:rsid w:val="00F4219D"/>
    <w:rsid w:val="00F45258"/>
    <w:rsid w:val="00F455B8"/>
    <w:rsid w:val="00F510AF"/>
    <w:rsid w:val="00F5511A"/>
    <w:rsid w:val="00F57F97"/>
    <w:rsid w:val="00F617A0"/>
    <w:rsid w:val="00F61F91"/>
    <w:rsid w:val="00F6674F"/>
    <w:rsid w:val="00F73B09"/>
    <w:rsid w:val="00F8168C"/>
    <w:rsid w:val="00F85C0E"/>
    <w:rsid w:val="00F87E5B"/>
    <w:rsid w:val="00F91E7F"/>
    <w:rsid w:val="00F93284"/>
    <w:rsid w:val="00F93BDA"/>
    <w:rsid w:val="00F94548"/>
    <w:rsid w:val="00F95516"/>
    <w:rsid w:val="00FB382F"/>
    <w:rsid w:val="00FD1561"/>
    <w:rsid w:val="00FD788C"/>
    <w:rsid w:val="00FE0B42"/>
    <w:rsid w:val="00FE241B"/>
    <w:rsid w:val="00FE64FC"/>
    <w:rsid w:val="00FE723C"/>
    <w:rsid w:val="00FF4DFC"/>
    <w:rsid w:val="00FF6604"/>
    <w:rsid w:val="00FF6D4A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F360FB"/>
    <w:rPr>
      <w:rFonts w:ascii="Arial" w:hAnsi="Arial" w:cs="Times New Roman"/>
      <w:spacing w:val="6"/>
      <w:sz w:val="28"/>
      <w:szCs w:val="28"/>
    </w:rPr>
  </w:style>
  <w:style w:type="paragraph" w:styleId="a4">
    <w:name w:val="Body Text Indent"/>
    <w:basedOn w:val="a"/>
    <w:link w:val="a3"/>
    <w:uiPriority w:val="99"/>
    <w:rsid w:val="00F360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Arial" w:hAnsi="Arial"/>
      <w:spacing w:val="6"/>
      <w:szCs w:val="28"/>
    </w:rPr>
  </w:style>
  <w:style w:type="character" w:customStyle="1" w:styleId="BodyTextIndentChar1">
    <w:name w:val="Body Text Indent Char1"/>
    <w:uiPriority w:val="99"/>
    <w:semiHidden/>
    <w:locked/>
    <w:rsid w:val="006F6E0E"/>
    <w:rPr>
      <w:rFonts w:cs="Times New Roman"/>
    </w:rPr>
  </w:style>
  <w:style w:type="character" w:customStyle="1" w:styleId="2">
    <w:name w:val="Основной текст 2 Знак"/>
    <w:link w:val="20"/>
    <w:uiPriority w:val="99"/>
    <w:locked/>
    <w:rsid w:val="00F360FB"/>
    <w:rPr>
      <w:rFonts w:ascii="Arial" w:hAnsi="Arial" w:cs="Times New Roman"/>
      <w:spacing w:val="6"/>
      <w:sz w:val="28"/>
      <w:szCs w:val="28"/>
    </w:rPr>
  </w:style>
  <w:style w:type="paragraph" w:styleId="20">
    <w:name w:val="Body Text 2"/>
    <w:basedOn w:val="a"/>
    <w:link w:val="2"/>
    <w:uiPriority w:val="99"/>
    <w:rsid w:val="00F36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pacing w:val="6"/>
      <w:sz w:val="20"/>
      <w:szCs w:val="28"/>
    </w:rPr>
  </w:style>
  <w:style w:type="character" w:customStyle="1" w:styleId="BodyText2Char1">
    <w:name w:val="Body Text 2 Char1"/>
    <w:uiPriority w:val="99"/>
    <w:semiHidden/>
    <w:locked/>
    <w:rsid w:val="006F6E0E"/>
    <w:rPr>
      <w:rFonts w:cs="Times New Roman"/>
    </w:rPr>
  </w:style>
  <w:style w:type="paragraph" w:styleId="a5">
    <w:name w:val="Normal (Web)"/>
    <w:basedOn w:val="a"/>
    <w:uiPriority w:val="99"/>
    <w:rsid w:val="00F3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795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5073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C051E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4C051E"/>
    <w:rPr>
      <w:rFonts w:cs="Times New Roman"/>
    </w:rPr>
  </w:style>
  <w:style w:type="paragraph" w:customStyle="1" w:styleId="p5">
    <w:name w:val="p5"/>
    <w:basedOn w:val="a"/>
    <w:uiPriority w:val="99"/>
    <w:rsid w:val="004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3">
    <w:name w:val="s3"/>
    <w:uiPriority w:val="99"/>
    <w:rsid w:val="004C051E"/>
  </w:style>
  <w:style w:type="paragraph" w:styleId="aa">
    <w:name w:val="Balloon Text"/>
    <w:basedOn w:val="a"/>
    <w:link w:val="ab"/>
    <w:uiPriority w:val="99"/>
    <w:semiHidden/>
    <w:unhideWhenUsed/>
    <w:rsid w:val="0010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29D0-6572-4DBC-B540-B0B8F34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Образование 4</cp:lastModifiedBy>
  <cp:revision>322</cp:revision>
  <cp:lastPrinted>2019-01-28T22:28:00Z</cp:lastPrinted>
  <dcterms:created xsi:type="dcterms:W3CDTF">2015-01-13T11:54:00Z</dcterms:created>
  <dcterms:modified xsi:type="dcterms:W3CDTF">2020-01-15T01:44:00Z</dcterms:modified>
</cp:coreProperties>
</file>